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9B5" w:rsidRDefault="00854780" w:rsidP="00854780">
      <w:pPr>
        <w:jc w:val="center"/>
      </w:pPr>
      <w:r>
        <w:t>Association des Riverains du Lac des Pins Rouges</w:t>
      </w:r>
    </w:p>
    <w:p w:rsidR="00854780" w:rsidRDefault="00C923C6" w:rsidP="00854780">
      <w:pPr>
        <w:jc w:val="center"/>
      </w:pPr>
      <w:r>
        <w:t>Assemblée générale annuelle 2021</w:t>
      </w:r>
    </w:p>
    <w:p w:rsidR="00854780" w:rsidRDefault="00854780" w:rsidP="00854780">
      <w:pPr>
        <w:jc w:val="center"/>
      </w:pPr>
      <w:r>
        <w:t xml:space="preserve">Tenue </w:t>
      </w:r>
      <w:r w:rsidR="001F440B">
        <w:t xml:space="preserve">virtuellement </w:t>
      </w:r>
      <w:r>
        <w:t xml:space="preserve">le </w:t>
      </w:r>
      <w:r w:rsidR="009C07FB">
        <w:t xml:space="preserve">17 avril 2021 </w:t>
      </w:r>
    </w:p>
    <w:p w:rsidR="00854780" w:rsidRDefault="00854780" w:rsidP="00854780">
      <w:pPr>
        <w:spacing w:line="240" w:lineRule="auto"/>
        <w:jc w:val="both"/>
      </w:pPr>
    </w:p>
    <w:p w:rsidR="00854780" w:rsidRDefault="00854780" w:rsidP="00854780">
      <w:pPr>
        <w:spacing w:line="240" w:lineRule="auto"/>
        <w:jc w:val="both"/>
      </w:pPr>
      <w:r>
        <w:t>Présences:</w:t>
      </w:r>
    </w:p>
    <w:p w:rsidR="00854780" w:rsidRDefault="00854780" w:rsidP="00854780">
      <w:pPr>
        <w:spacing w:line="240" w:lineRule="auto"/>
        <w:jc w:val="both"/>
      </w:pPr>
      <w:r>
        <w:t xml:space="preserve">Pour le CA actuel: </w:t>
      </w:r>
    </w:p>
    <w:p w:rsidR="00854780" w:rsidRDefault="00854780" w:rsidP="00854780">
      <w:pPr>
        <w:spacing w:line="240" w:lineRule="auto"/>
        <w:jc w:val="both"/>
      </w:pPr>
      <w:r>
        <w:t>Mathieu Lemay, Marie-Claude Lalonde, Gilles Doucet, Pierre Delisle, Yvon Brissette</w:t>
      </w:r>
      <w:r w:rsidR="009C07FB">
        <w:t>, Paul Hotte</w:t>
      </w:r>
    </w:p>
    <w:p w:rsidR="00854780" w:rsidRDefault="00854780" w:rsidP="00854780">
      <w:pPr>
        <w:spacing w:line="240" w:lineRule="auto"/>
        <w:jc w:val="both"/>
      </w:pPr>
      <w:r>
        <w:t>Membres:</w:t>
      </w:r>
    </w:p>
    <w:p w:rsidR="009C07FB" w:rsidRDefault="00854780" w:rsidP="009C07FB">
      <w:pPr>
        <w:spacing w:line="240" w:lineRule="auto"/>
        <w:jc w:val="both"/>
      </w:pPr>
      <w:r>
        <w:t xml:space="preserve">Pierre Pelletier, Francis Thibault, Lison </w:t>
      </w:r>
      <w:r w:rsidR="0088359F">
        <w:t>Bédard</w:t>
      </w:r>
      <w:r w:rsidR="009C07FB">
        <w:t>, Mylène Marchand, Philippe Thibault, Martin Ouellet, Lisa Bolduc, Denise Brunelle, Marie Chamberland, Sylvie Boucher représentant François Lemay, Richard Gagné, Pierre Thibodeau</w:t>
      </w:r>
    </w:p>
    <w:p w:rsidR="009C07FB" w:rsidRDefault="009C07FB" w:rsidP="009C07FB">
      <w:pPr>
        <w:spacing w:line="240" w:lineRule="auto"/>
        <w:jc w:val="both"/>
      </w:pPr>
    </w:p>
    <w:p w:rsidR="009C07FB" w:rsidRDefault="009C07FB" w:rsidP="009C07FB">
      <w:pPr>
        <w:pStyle w:val="Paragraphedeliste"/>
        <w:numPr>
          <w:ilvl w:val="0"/>
          <w:numId w:val="7"/>
        </w:numPr>
        <w:spacing w:line="240" w:lineRule="auto"/>
        <w:jc w:val="both"/>
      </w:pPr>
      <w:r>
        <w:t>Généralités sur ZOOM</w:t>
      </w:r>
    </w:p>
    <w:p w:rsidR="009C07FB" w:rsidRDefault="009C07FB" w:rsidP="009C07FB">
      <w:pPr>
        <w:pStyle w:val="Paragraphedeliste"/>
        <w:spacing w:line="240" w:lineRule="auto"/>
        <w:jc w:val="both"/>
      </w:pPr>
      <w:r>
        <w:t>Mathieu Lemay nous donne quelques trucs et astuces pour utiliser ZOOM entre autre comment lever la main pour parler.</w:t>
      </w:r>
    </w:p>
    <w:p w:rsidR="009C07FB" w:rsidRDefault="009C07FB" w:rsidP="009C07FB">
      <w:pPr>
        <w:pStyle w:val="Paragraphedeliste"/>
        <w:spacing w:line="240" w:lineRule="auto"/>
        <w:jc w:val="both"/>
      </w:pPr>
    </w:p>
    <w:p w:rsidR="00CF1D85" w:rsidRDefault="00CF1D85" w:rsidP="009C07FB">
      <w:pPr>
        <w:pStyle w:val="Paragraphedeliste"/>
        <w:numPr>
          <w:ilvl w:val="0"/>
          <w:numId w:val="7"/>
        </w:numPr>
        <w:spacing w:line="240" w:lineRule="auto"/>
        <w:jc w:val="both"/>
      </w:pPr>
      <w:r>
        <w:t>Ouverture de l'assemblée</w:t>
      </w:r>
    </w:p>
    <w:p w:rsidR="009C07FB" w:rsidRDefault="009C07FB" w:rsidP="009C07FB">
      <w:pPr>
        <w:pStyle w:val="Paragraphedeliste"/>
        <w:spacing w:line="240" w:lineRule="auto"/>
        <w:jc w:val="both"/>
      </w:pPr>
      <w:r>
        <w:t>La rencontre débute à 10 :00 Heures</w:t>
      </w:r>
    </w:p>
    <w:p w:rsidR="009C07FB" w:rsidRDefault="009C07FB" w:rsidP="009C07FB">
      <w:pPr>
        <w:pStyle w:val="Paragraphedeliste"/>
        <w:spacing w:line="240" w:lineRule="auto"/>
        <w:jc w:val="both"/>
      </w:pPr>
    </w:p>
    <w:p w:rsidR="009C07FB" w:rsidRPr="009C07FB" w:rsidRDefault="009C07FB" w:rsidP="009C07FB">
      <w:pPr>
        <w:pStyle w:val="Paragraphedeliste"/>
        <w:numPr>
          <w:ilvl w:val="0"/>
          <w:numId w:val="7"/>
        </w:numPr>
        <w:spacing w:line="240" w:lineRule="auto"/>
        <w:jc w:val="both"/>
      </w:pPr>
      <w:r>
        <w:t>Adoption de l’ordre du jour</w:t>
      </w:r>
    </w:p>
    <w:p w:rsidR="00F73999" w:rsidRDefault="009C07FB" w:rsidP="009C07FB">
      <w:pPr>
        <w:pStyle w:val="Paragraphedeliste"/>
        <w:autoSpaceDE w:val="0"/>
        <w:autoSpaceDN w:val="0"/>
        <w:adjustRightInd w:val="0"/>
        <w:spacing w:after="0" w:line="240" w:lineRule="auto"/>
        <w:ind w:left="708"/>
        <w:rPr>
          <w:rFonts w:cstheme="minorHAnsi"/>
          <w:bCs/>
          <w:iCs/>
        </w:rPr>
      </w:pPr>
      <w:r>
        <w:rPr>
          <w:rFonts w:cstheme="minorHAnsi"/>
          <w:bCs/>
          <w:iCs/>
        </w:rPr>
        <w:t xml:space="preserve">L’ordre du jour </w:t>
      </w:r>
      <w:r w:rsidR="00F73999">
        <w:rPr>
          <w:rFonts w:cstheme="minorHAnsi"/>
          <w:bCs/>
          <w:iCs/>
        </w:rPr>
        <w:t>sans modification</w:t>
      </w:r>
    </w:p>
    <w:p w:rsidR="00F73999" w:rsidRDefault="00F73999" w:rsidP="009C07FB">
      <w:pPr>
        <w:pStyle w:val="Paragraphedeliste"/>
        <w:autoSpaceDE w:val="0"/>
        <w:autoSpaceDN w:val="0"/>
        <w:adjustRightInd w:val="0"/>
        <w:spacing w:after="0" w:line="240" w:lineRule="auto"/>
        <w:ind w:left="708"/>
        <w:rPr>
          <w:rFonts w:cstheme="minorHAnsi"/>
          <w:bCs/>
          <w:iCs/>
        </w:rPr>
      </w:pPr>
      <w:r>
        <w:rPr>
          <w:rFonts w:cstheme="minorHAnsi"/>
          <w:bCs/>
          <w:iCs/>
        </w:rPr>
        <w:t>E</w:t>
      </w:r>
      <w:r w:rsidR="009C07FB">
        <w:rPr>
          <w:rFonts w:cstheme="minorHAnsi"/>
          <w:bCs/>
          <w:iCs/>
        </w:rPr>
        <w:t>st</w:t>
      </w:r>
      <w:r>
        <w:rPr>
          <w:rFonts w:cstheme="minorHAnsi"/>
          <w:bCs/>
          <w:iCs/>
        </w:rPr>
        <w:t xml:space="preserve"> </w:t>
      </w:r>
      <w:r w:rsidR="009C07FB">
        <w:rPr>
          <w:rFonts w:cstheme="minorHAnsi"/>
          <w:bCs/>
          <w:iCs/>
        </w:rPr>
        <w:t xml:space="preserve">proposé par Yvon Brissette, </w:t>
      </w:r>
    </w:p>
    <w:p w:rsidR="00F73999" w:rsidRDefault="009C07FB" w:rsidP="009C07FB">
      <w:pPr>
        <w:pStyle w:val="Paragraphedeliste"/>
        <w:autoSpaceDE w:val="0"/>
        <w:autoSpaceDN w:val="0"/>
        <w:adjustRightInd w:val="0"/>
        <w:spacing w:after="0" w:line="240" w:lineRule="auto"/>
        <w:ind w:left="708"/>
        <w:rPr>
          <w:rFonts w:cstheme="minorHAnsi"/>
          <w:bCs/>
          <w:iCs/>
        </w:rPr>
      </w:pPr>
      <w:proofErr w:type="gramStart"/>
      <w:r>
        <w:rPr>
          <w:rFonts w:cstheme="minorHAnsi"/>
          <w:bCs/>
          <w:iCs/>
        </w:rPr>
        <w:t>appuyé</w:t>
      </w:r>
      <w:proofErr w:type="gramEnd"/>
      <w:r>
        <w:rPr>
          <w:rFonts w:cstheme="minorHAnsi"/>
          <w:bCs/>
          <w:iCs/>
        </w:rPr>
        <w:t xml:space="preserve"> par Lison Bédard </w:t>
      </w:r>
    </w:p>
    <w:p w:rsidR="00262B34" w:rsidRDefault="00F73999" w:rsidP="009C07FB">
      <w:pPr>
        <w:pStyle w:val="Paragraphedeliste"/>
        <w:autoSpaceDE w:val="0"/>
        <w:autoSpaceDN w:val="0"/>
        <w:adjustRightInd w:val="0"/>
        <w:spacing w:after="0" w:line="240" w:lineRule="auto"/>
        <w:ind w:left="708"/>
        <w:rPr>
          <w:rFonts w:cstheme="minorHAnsi"/>
          <w:bCs/>
          <w:iCs/>
        </w:rPr>
      </w:pPr>
      <w:r>
        <w:rPr>
          <w:rFonts w:cstheme="minorHAnsi"/>
          <w:bCs/>
          <w:iCs/>
        </w:rPr>
        <w:t>A</w:t>
      </w:r>
      <w:r w:rsidR="009C07FB">
        <w:rPr>
          <w:rFonts w:cstheme="minorHAnsi"/>
          <w:bCs/>
          <w:iCs/>
        </w:rPr>
        <w:t>ccepté à l’unanimité</w:t>
      </w:r>
    </w:p>
    <w:p w:rsidR="009C07FB" w:rsidRDefault="009C07FB" w:rsidP="009C07FB">
      <w:pPr>
        <w:pStyle w:val="Paragraphedeliste"/>
        <w:autoSpaceDE w:val="0"/>
        <w:autoSpaceDN w:val="0"/>
        <w:adjustRightInd w:val="0"/>
        <w:spacing w:after="0" w:line="240" w:lineRule="auto"/>
        <w:ind w:left="708"/>
        <w:rPr>
          <w:rFonts w:cstheme="minorHAnsi"/>
          <w:bCs/>
          <w:iCs/>
        </w:rPr>
      </w:pPr>
    </w:p>
    <w:p w:rsidR="009C07FB" w:rsidRDefault="009C07FB" w:rsidP="009C07FB">
      <w:pPr>
        <w:pStyle w:val="Paragraphedeliste"/>
        <w:numPr>
          <w:ilvl w:val="0"/>
          <w:numId w:val="7"/>
        </w:numPr>
        <w:autoSpaceDE w:val="0"/>
        <w:autoSpaceDN w:val="0"/>
        <w:adjustRightInd w:val="0"/>
        <w:spacing w:after="0" w:line="240" w:lineRule="auto"/>
        <w:rPr>
          <w:rFonts w:cstheme="minorHAnsi"/>
          <w:bCs/>
          <w:iCs/>
        </w:rPr>
      </w:pPr>
      <w:r>
        <w:rPr>
          <w:rFonts w:cstheme="minorHAnsi"/>
          <w:bCs/>
          <w:iCs/>
        </w:rPr>
        <w:t>Procès verbal de l’AGA de 2019.</w:t>
      </w:r>
    </w:p>
    <w:p w:rsidR="009C07FB" w:rsidRDefault="00F73999" w:rsidP="00F73999">
      <w:pPr>
        <w:autoSpaceDE w:val="0"/>
        <w:autoSpaceDN w:val="0"/>
        <w:adjustRightInd w:val="0"/>
        <w:spacing w:after="0" w:line="240" w:lineRule="auto"/>
        <w:ind w:left="708"/>
        <w:rPr>
          <w:rFonts w:cstheme="minorHAnsi"/>
          <w:bCs/>
          <w:iCs/>
        </w:rPr>
      </w:pPr>
      <w:r>
        <w:rPr>
          <w:rFonts w:cstheme="minorHAnsi"/>
          <w:bCs/>
          <w:iCs/>
        </w:rPr>
        <w:t>Aucune modification au procès verbal</w:t>
      </w:r>
    </w:p>
    <w:p w:rsidR="00F73999" w:rsidRDefault="00F73999" w:rsidP="00F73999">
      <w:pPr>
        <w:autoSpaceDE w:val="0"/>
        <w:autoSpaceDN w:val="0"/>
        <w:adjustRightInd w:val="0"/>
        <w:spacing w:after="0" w:line="240" w:lineRule="auto"/>
        <w:ind w:left="708"/>
        <w:rPr>
          <w:rFonts w:cstheme="minorHAnsi"/>
          <w:bCs/>
          <w:iCs/>
        </w:rPr>
      </w:pPr>
      <w:r>
        <w:rPr>
          <w:rFonts w:cstheme="minorHAnsi"/>
          <w:bCs/>
          <w:iCs/>
        </w:rPr>
        <w:tab/>
        <w:t>Proposé par : Mathieu Lemay</w:t>
      </w:r>
    </w:p>
    <w:p w:rsidR="00F73999" w:rsidRDefault="00F73999" w:rsidP="00F73999">
      <w:pPr>
        <w:autoSpaceDE w:val="0"/>
        <w:autoSpaceDN w:val="0"/>
        <w:adjustRightInd w:val="0"/>
        <w:spacing w:after="0" w:line="240" w:lineRule="auto"/>
        <w:ind w:left="708"/>
        <w:rPr>
          <w:rFonts w:cstheme="minorHAnsi"/>
          <w:bCs/>
          <w:iCs/>
        </w:rPr>
      </w:pPr>
      <w:r>
        <w:rPr>
          <w:rFonts w:cstheme="minorHAnsi"/>
          <w:bCs/>
          <w:iCs/>
        </w:rPr>
        <w:tab/>
        <w:t>Appuyé par : Pierre Pelletier</w:t>
      </w:r>
    </w:p>
    <w:p w:rsidR="00F73999" w:rsidRDefault="00F73999" w:rsidP="00F73999">
      <w:pPr>
        <w:autoSpaceDE w:val="0"/>
        <w:autoSpaceDN w:val="0"/>
        <w:adjustRightInd w:val="0"/>
        <w:spacing w:after="0" w:line="240" w:lineRule="auto"/>
        <w:ind w:left="708"/>
        <w:rPr>
          <w:rFonts w:cstheme="minorHAnsi"/>
          <w:bCs/>
          <w:iCs/>
        </w:rPr>
      </w:pPr>
      <w:r>
        <w:rPr>
          <w:rFonts w:cstheme="minorHAnsi"/>
          <w:bCs/>
          <w:iCs/>
        </w:rPr>
        <w:tab/>
        <w:t>Adopté à l’unanimité.</w:t>
      </w:r>
    </w:p>
    <w:p w:rsidR="00F73999" w:rsidRDefault="00F73999" w:rsidP="00F73999">
      <w:pPr>
        <w:autoSpaceDE w:val="0"/>
        <w:autoSpaceDN w:val="0"/>
        <w:adjustRightInd w:val="0"/>
        <w:spacing w:after="0" w:line="240" w:lineRule="auto"/>
        <w:rPr>
          <w:rFonts w:cstheme="minorHAnsi"/>
          <w:bCs/>
          <w:iCs/>
        </w:rPr>
      </w:pPr>
    </w:p>
    <w:p w:rsidR="00F73999" w:rsidRDefault="00F73999" w:rsidP="00F73999">
      <w:pPr>
        <w:pStyle w:val="Paragraphedeliste"/>
        <w:numPr>
          <w:ilvl w:val="0"/>
          <w:numId w:val="7"/>
        </w:numPr>
        <w:autoSpaceDE w:val="0"/>
        <w:autoSpaceDN w:val="0"/>
        <w:adjustRightInd w:val="0"/>
        <w:spacing w:after="0" w:line="240" w:lineRule="auto"/>
        <w:rPr>
          <w:rFonts w:cstheme="minorHAnsi"/>
          <w:bCs/>
          <w:iCs/>
        </w:rPr>
      </w:pPr>
      <w:r>
        <w:rPr>
          <w:rFonts w:cstheme="minorHAnsi"/>
          <w:bCs/>
          <w:iCs/>
        </w:rPr>
        <w:t>États financiers</w:t>
      </w:r>
    </w:p>
    <w:p w:rsidR="00F73999" w:rsidRDefault="00F73999" w:rsidP="00F73999">
      <w:pPr>
        <w:pStyle w:val="Paragraphedeliste"/>
        <w:autoSpaceDE w:val="0"/>
        <w:autoSpaceDN w:val="0"/>
        <w:adjustRightInd w:val="0"/>
        <w:spacing w:after="0" w:line="240" w:lineRule="auto"/>
        <w:ind w:firstLine="696"/>
        <w:jc w:val="both"/>
        <w:rPr>
          <w:rFonts w:cstheme="minorHAnsi"/>
          <w:bCs/>
          <w:iCs/>
        </w:rPr>
      </w:pPr>
      <w:r>
        <w:rPr>
          <w:rFonts w:cstheme="minorHAnsi"/>
          <w:bCs/>
          <w:iCs/>
        </w:rPr>
        <w:t xml:space="preserve">Yvon Brissette nous présente les revenus et les dépenses pour 2019 et 2020.  Il nous fait remarquer qu’en 2020 nous avons dû payer une partie du travail pour l’écriture et la rédaction du Plan Directeur de l’Eau la municipalité assumant 1500$ et nous 650$ environ.  </w:t>
      </w:r>
    </w:p>
    <w:p w:rsidR="00476C3A" w:rsidRDefault="00476C3A" w:rsidP="00F73999">
      <w:pPr>
        <w:pStyle w:val="Paragraphedeliste"/>
        <w:autoSpaceDE w:val="0"/>
        <w:autoSpaceDN w:val="0"/>
        <w:adjustRightInd w:val="0"/>
        <w:spacing w:after="0" w:line="240" w:lineRule="auto"/>
        <w:ind w:firstLine="696"/>
        <w:jc w:val="both"/>
        <w:rPr>
          <w:rFonts w:cstheme="minorHAnsi"/>
          <w:bCs/>
          <w:iCs/>
        </w:rPr>
      </w:pPr>
    </w:p>
    <w:p w:rsidR="00F73999" w:rsidRDefault="00F73999" w:rsidP="00F73999">
      <w:pPr>
        <w:pStyle w:val="Paragraphedeliste"/>
        <w:autoSpaceDE w:val="0"/>
        <w:autoSpaceDN w:val="0"/>
        <w:adjustRightInd w:val="0"/>
        <w:spacing w:after="0" w:line="240" w:lineRule="auto"/>
        <w:jc w:val="both"/>
        <w:rPr>
          <w:rFonts w:cstheme="minorHAnsi"/>
          <w:bCs/>
          <w:iCs/>
        </w:rPr>
      </w:pPr>
      <w:r>
        <w:rPr>
          <w:rFonts w:cstheme="minorHAnsi"/>
          <w:bCs/>
          <w:iCs/>
        </w:rPr>
        <w:tab/>
        <w:t xml:space="preserve">Une des dépenses est relative aux analyses de l’eau par le RSVL et ce poste représente quand même plus de 450$, toutefois pour 2021, notre personne responsable </w:t>
      </w:r>
      <w:r>
        <w:rPr>
          <w:rFonts w:cstheme="minorHAnsi"/>
          <w:bCs/>
          <w:iCs/>
        </w:rPr>
        <w:lastRenderedPageBreak/>
        <w:t>de ce dossier (Pierre Delisle) nous informe que le montant est diminué  substantiellement à 125$.</w:t>
      </w:r>
    </w:p>
    <w:p w:rsidR="00476C3A" w:rsidRDefault="00476C3A" w:rsidP="00F73999">
      <w:pPr>
        <w:pStyle w:val="Paragraphedeliste"/>
        <w:autoSpaceDE w:val="0"/>
        <w:autoSpaceDN w:val="0"/>
        <w:adjustRightInd w:val="0"/>
        <w:spacing w:after="0" w:line="240" w:lineRule="auto"/>
        <w:jc w:val="both"/>
        <w:rPr>
          <w:rFonts w:cstheme="minorHAnsi"/>
          <w:bCs/>
          <w:iCs/>
        </w:rPr>
      </w:pPr>
    </w:p>
    <w:p w:rsidR="00F73999" w:rsidRDefault="00F73999" w:rsidP="00F73999">
      <w:pPr>
        <w:pStyle w:val="Paragraphedeliste"/>
        <w:autoSpaceDE w:val="0"/>
        <w:autoSpaceDN w:val="0"/>
        <w:adjustRightInd w:val="0"/>
        <w:spacing w:after="0" w:line="240" w:lineRule="auto"/>
        <w:jc w:val="both"/>
        <w:rPr>
          <w:rFonts w:cstheme="minorHAnsi"/>
          <w:bCs/>
          <w:iCs/>
        </w:rPr>
      </w:pPr>
      <w:r>
        <w:rPr>
          <w:rFonts w:cstheme="minorHAnsi"/>
          <w:bCs/>
          <w:iCs/>
        </w:rPr>
        <w:tab/>
        <w:t xml:space="preserve">Un autre poste assez </w:t>
      </w:r>
      <w:r w:rsidR="00476C3A">
        <w:rPr>
          <w:rFonts w:cstheme="minorHAnsi"/>
          <w:bCs/>
          <w:iCs/>
        </w:rPr>
        <w:t>important concerne</w:t>
      </w:r>
      <w:r>
        <w:rPr>
          <w:rFonts w:cstheme="minorHAnsi"/>
          <w:bCs/>
          <w:iCs/>
        </w:rPr>
        <w:t xml:space="preserve"> les frais bancaires que nous payions à la Banque Nationale – 13$ pas mois, le CA a pris la décision de déplacer </w:t>
      </w:r>
      <w:r w:rsidR="00476C3A">
        <w:rPr>
          <w:rFonts w:cstheme="minorHAnsi"/>
          <w:bCs/>
          <w:iCs/>
        </w:rPr>
        <w:t>notre compte de la Banque à la Caisse P</w:t>
      </w:r>
      <w:r>
        <w:rPr>
          <w:rFonts w:cstheme="minorHAnsi"/>
          <w:bCs/>
          <w:iCs/>
        </w:rPr>
        <w:t>opulaire de St Alexis, ceci nous occasionnera une diminution des frais assez drastiques, soit 2.95$ par mois.</w:t>
      </w:r>
    </w:p>
    <w:p w:rsidR="00F73999" w:rsidRDefault="00F73999" w:rsidP="00F73999">
      <w:pPr>
        <w:pStyle w:val="Paragraphedeliste"/>
        <w:autoSpaceDE w:val="0"/>
        <w:autoSpaceDN w:val="0"/>
        <w:adjustRightInd w:val="0"/>
        <w:spacing w:after="0" w:line="240" w:lineRule="auto"/>
        <w:jc w:val="both"/>
        <w:rPr>
          <w:rFonts w:cstheme="minorHAnsi"/>
          <w:bCs/>
          <w:iCs/>
        </w:rPr>
      </w:pPr>
    </w:p>
    <w:p w:rsidR="00F73999" w:rsidRDefault="00F73999" w:rsidP="00F73999">
      <w:pPr>
        <w:pStyle w:val="Paragraphedeliste"/>
        <w:autoSpaceDE w:val="0"/>
        <w:autoSpaceDN w:val="0"/>
        <w:adjustRightInd w:val="0"/>
        <w:spacing w:after="0" w:line="240" w:lineRule="auto"/>
        <w:ind w:firstLine="696"/>
        <w:jc w:val="both"/>
        <w:rPr>
          <w:rFonts w:cstheme="minorHAnsi"/>
          <w:bCs/>
          <w:iCs/>
        </w:rPr>
      </w:pPr>
      <w:r>
        <w:rPr>
          <w:rFonts w:cstheme="minorHAnsi"/>
          <w:bCs/>
          <w:iCs/>
        </w:rPr>
        <w:t xml:space="preserve">Nous avons terminé l’année 2020 avec près de 300$ en banque et petite caisse.  </w:t>
      </w:r>
    </w:p>
    <w:p w:rsidR="00476C3A" w:rsidRDefault="00476C3A" w:rsidP="00476C3A">
      <w:pPr>
        <w:autoSpaceDE w:val="0"/>
        <w:autoSpaceDN w:val="0"/>
        <w:adjustRightInd w:val="0"/>
        <w:spacing w:after="0" w:line="240" w:lineRule="auto"/>
        <w:jc w:val="both"/>
        <w:rPr>
          <w:rFonts w:cstheme="minorHAnsi"/>
          <w:bCs/>
          <w:iCs/>
        </w:rPr>
      </w:pPr>
    </w:p>
    <w:p w:rsidR="00476C3A" w:rsidRDefault="00476C3A" w:rsidP="00476C3A">
      <w:pPr>
        <w:pStyle w:val="Paragraphedeliste"/>
        <w:numPr>
          <w:ilvl w:val="0"/>
          <w:numId w:val="7"/>
        </w:numPr>
        <w:autoSpaceDE w:val="0"/>
        <w:autoSpaceDN w:val="0"/>
        <w:adjustRightInd w:val="0"/>
        <w:spacing w:after="0" w:line="240" w:lineRule="auto"/>
        <w:jc w:val="both"/>
        <w:rPr>
          <w:rFonts w:cstheme="minorHAnsi"/>
          <w:bCs/>
          <w:iCs/>
        </w:rPr>
      </w:pPr>
      <w:r>
        <w:rPr>
          <w:rFonts w:cstheme="minorHAnsi"/>
          <w:bCs/>
          <w:iCs/>
        </w:rPr>
        <w:t>Résumé des actions entreprises</w:t>
      </w:r>
    </w:p>
    <w:p w:rsidR="00476C3A" w:rsidRDefault="00476C3A" w:rsidP="00476C3A">
      <w:pPr>
        <w:pStyle w:val="Paragraphedeliste"/>
        <w:autoSpaceDE w:val="0"/>
        <w:autoSpaceDN w:val="0"/>
        <w:adjustRightInd w:val="0"/>
        <w:spacing w:after="0" w:line="240" w:lineRule="auto"/>
        <w:jc w:val="both"/>
        <w:rPr>
          <w:rFonts w:cstheme="minorHAnsi"/>
          <w:bCs/>
          <w:iCs/>
        </w:rPr>
      </w:pPr>
    </w:p>
    <w:p w:rsidR="00476C3A" w:rsidRDefault="00476C3A" w:rsidP="00476C3A">
      <w:pPr>
        <w:pStyle w:val="Paragraphedeliste"/>
        <w:autoSpaceDE w:val="0"/>
        <w:autoSpaceDN w:val="0"/>
        <w:adjustRightInd w:val="0"/>
        <w:spacing w:after="0" w:line="240" w:lineRule="auto"/>
        <w:jc w:val="both"/>
        <w:rPr>
          <w:rFonts w:cstheme="minorHAnsi"/>
          <w:bCs/>
          <w:iCs/>
        </w:rPr>
      </w:pPr>
      <w:r>
        <w:rPr>
          <w:rFonts w:cstheme="minorHAnsi"/>
          <w:bCs/>
          <w:iCs/>
        </w:rPr>
        <w:t>6.1. Plan Directeur de l’Eau (PDE)</w:t>
      </w:r>
    </w:p>
    <w:p w:rsidR="00476C3A" w:rsidRDefault="00476C3A" w:rsidP="00476C3A">
      <w:pPr>
        <w:pStyle w:val="Paragraphedeliste"/>
        <w:autoSpaceDE w:val="0"/>
        <w:autoSpaceDN w:val="0"/>
        <w:adjustRightInd w:val="0"/>
        <w:spacing w:after="0" w:line="240" w:lineRule="auto"/>
        <w:jc w:val="both"/>
        <w:rPr>
          <w:rFonts w:cstheme="minorHAnsi"/>
          <w:bCs/>
          <w:iCs/>
        </w:rPr>
      </w:pPr>
    </w:p>
    <w:p w:rsidR="00476C3A" w:rsidRDefault="00476C3A" w:rsidP="00476C3A">
      <w:pPr>
        <w:pStyle w:val="Paragraphedeliste"/>
        <w:autoSpaceDE w:val="0"/>
        <w:autoSpaceDN w:val="0"/>
        <w:adjustRightInd w:val="0"/>
        <w:spacing w:after="0" w:line="240" w:lineRule="auto"/>
        <w:jc w:val="both"/>
        <w:rPr>
          <w:rFonts w:cstheme="minorHAnsi"/>
          <w:bCs/>
          <w:iCs/>
        </w:rPr>
      </w:pPr>
      <w:r>
        <w:rPr>
          <w:rFonts w:cstheme="minorHAnsi"/>
          <w:bCs/>
          <w:iCs/>
        </w:rPr>
        <w:tab/>
        <w:t xml:space="preserve">Mathieu Lemay nous fait un compte rendu des travaux que nous avons faits cette année et l’an passé.  </w:t>
      </w:r>
    </w:p>
    <w:p w:rsidR="00476C3A" w:rsidRDefault="00476C3A" w:rsidP="00476C3A">
      <w:pPr>
        <w:pStyle w:val="Paragraphedeliste"/>
        <w:autoSpaceDE w:val="0"/>
        <w:autoSpaceDN w:val="0"/>
        <w:adjustRightInd w:val="0"/>
        <w:spacing w:after="0" w:line="240" w:lineRule="auto"/>
        <w:jc w:val="both"/>
        <w:rPr>
          <w:rFonts w:cstheme="minorHAnsi"/>
          <w:bCs/>
          <w:iCs/>
        </w:rPr>
      </w:pPr>
    </w:p>
    <w:p w:rsidR="00476C3A" w:rsidRDefault="00476C3A" w:rsidP="00476C3A">
      <w:pPr>
        <w:pStyle w:val="Paragraphedeliste"/>
        <w:autoSpaceDE w:val="0"/>
        <w:autoSpaceDN w:val="0"/>
        <w:adjustRightInd w:val="0"/>
        <w:spacing w:after="0" w:line="240" w:lineRule="auto"/>
        <w:jc w:val="both"/>
        <w:rPr>
          <w:rFonts w:cstheme="minorHAnsi"/>
          <w:bCs/>
          <w:iCs/>
        </w:rPr>
      </w:pPr>
      <w:r>
        <w:rPr>
          <w:rFonts w:cstheme="minorHAnsi"/>
          <w:bCs/>
          <w:iCs/>
        </w:rPr>
        <w:tab/>
        <w:t xml:space="preserve"> Le PDE est un rapport conjoint dont votre association est responsable en collaboration avec la municipalité et l’OBVRLY (</w:t>
      </w:r>
      <w:r w:rsidR="001F440B">
        <w:rPr>
          <w:rFonts w:cstheme="minorHAnsi"/>
          <w:bCs/>
          <w:iCs/>
        </w:rPr>
        <w:t xml:space="preserve">Organisme des </w:t>
      </w:r>
      <w:r>
        <w:rPr>
          <w:rFonts w:cstheme="minorHAnsi"/>
          <w:bCs/>
          <w:iCs/>
        </w:rPr>
        <w:t>Bassin</w:t>
      </w:r>
      <w:r w:rsidR="001F440B">
        <w:rPr>
          <w:rFonts w:cstheme="minorHAnsi"/>
          <w:bCs/>
          <w:iCs/>
        </w:rPr>
        <w:t>s</w:t>
      </w:r>
      <w:r>
        <w:rPr>
          <w:rFonts w:cstheme="minorHAnsi"/>
          <w:bCs/>
          <w:iCs/>
        </w:rPr>
        <w:t xml:space="preserve"> Versant</w:t>
      </w:r>
      <w:r w:rsidR="001F440B">
        <w:rPr>
          <w:rFonts w:cstheme="minorHAnsi"/>
          <w:bCs/>
          <w:iCs/>
        </w:rPr>
        <w:t>s</w:t>
      </w:r>
      <w:r>
        <w:rPr>
          <w:rFonts w:cstheme="minorHAnsi"/>
          <w:bCs/>
          <w:iCs/>
        </w:rPr>
        <w:t xml:space="preserve"> de la Rivière-du-Loup et de</w:t>
      </w:r>
      <w:r w:rsidR="001F440B">
        <w:rPr>
          <w:rFonts w:cstheme="minorHAnsi"/>
          <w:bCs/>
          <w:iCs/>
        </w:rPr>
        <w:t>s</w:t>
      </w:r>
      <w:r>
        <w:rPr>
          <w:rFonts w:cstheme="minorHAnsi"/>
          <w:bCs/>
          <w:iCs/>
        </w:rPr>
        <w:t xml:space="preserve"> </w:t>
      </w:r>
      <w:proofErr w:type="spellStart"/>
      <w:r>
        <w:rPr>
          <w:rFonts w:cstheme="minorHAnsi"/>
          <w:bCs/>
          <w:iCs/>
        </w:rPr>
        <w:t>Yamachiche</w:t>
      </w:r>
      <w:proofErr w:type="spellEnd"/>
      <w:r>
        <w:rPr>
          <w:rFonts w:cstheme="minorHAnsi"/>
          <w:bCs/>
          <w:iCs/>
        </w:rPr>
        <w:t xml:space="preserve">).  Ce rapport </w:t>
      </w:r>
      <w:r w:rsidR="001F440B">
        <w:rPr>
          <w:rFonts w:cstheme="minorHAnsi"/>
          <w:bCs/>
          <w:iCs/>
        </w:rPr>
        <w:t xml:space="preserve">est basé sur les études environnementales (Phases 1, 2 et 3) menées les dernières années et </w:t>
      </w:r>
      <w:r>
        <w:rPr>
          <w:rFonts w:cstheme="minorHAnsi"/>
          <w:bCs/>
          <w:iCs/>
        </w:rPr>
        <w:t>identifie les points à surveiller, améliorer et corriger s’il y a lieu ce qui résulte en actions que chacun des participants doit apporter.  Un suivi doit se faire chaque année.</w:t>
      </w:r>
    </w:p>
    <w:p w:rsidR="00476C3A" w:rsidRDefault="00476C3A" w:rsidP="00476C3A">
      <w:pPr>
        <w:pStyle w:val="Paragraphedeliste"/>
        <w:autoSpaceDE w:val="0"/>
        <w:autoSpaceDN w:val="0"/>
        <w:adjustRightInd w:val="0"/>
        <w:spacing w:after="0" w:line="240" w:lineRule="auto"/>
        <w:jc w:val="both"/>
        <w:rPr>
          <w:rFonts w:cstheme="minorHAnsi"/>
          <w:bCs/>
          <w:iCs/>
        </w:rPr>
      </w:pPr>
      <w:r>
        <w:rPr>
          <w:rFonts w:cstheme="minorHAnsi"/>
          <w:bCs/>
          <w:iCs/>
        </w:rPr>
        <w:tab/>
      </w:r>
    </w:p>
    <w:p w:rsidR="00476C3A" w:rsidRDefault="00476C3A" w:rsidP="00476C3A">
      <w:pPr>
        <w:pStyle w:val="Paragraphedeliste"/>
        <w:autoSpaceDE w:val="0"/>
        <w:autoSpaceDN w:val="0"/>
        <w:adjustRightInd w:val="0"/>
        <w:spacing w:after="0" w:line="240" w:lineRule="auto"/>
        <w:ind w:firstLine="696"/>
        <w:jc w:val="both"/>
        <w:rPr>
          <w:rFonts w:cstheme="minorHAnsi"/>
          <w:bCs/>
          <w:iCs/>
        </w:rPr>
      </w:pPr>
      <w:r>
        <w:rPr>
          <w:rFonts w:cstheme="minorHAnsi"/>
          <w:bCs/>
          <w:iCs/>
        </w:rPr>
        <w:t xml:space="preserve">Le suivi n’a commencé que cette année dû à la pandémie, nous placerons sur le site Internet les actions que chaque participant devra réaliser cette année.  Votre CA tient à souligner le travail effectué par l’OBVRLY qui fournit des informations </w:t>
      </w:r>
      <w:r w:rsidR="00705313">
        <w:rPr>
          <w:rFonts w:cstheme="minorHAnsi"/>
          <w:bCs/>
          <w:iCs/>
        </w:rPr>
        <w:t xml:space="preserve">pertinentes à la réalisation de certaines actions.  La municipalité a aussi préparé et mis en marche certaines actions dont des règlements sur les bandes riveraines et l’inventaire des fosses septiques.  </w:t>
      </w:r>
    </w:p>
    <w:p w:rsidR="00476C3A" w:rsidRPr="00476C3A" w:rsidRDefault="00476C3A" w:rsidP="00476C3A">
      <w:pPr>
        <w:pStyle w:val="Paragraphedeliste"/>
        <w:autoSpaceDE w:val="0"/>
        <w:autoSpaceDN w:val="0"/>
        <w:adjustRightInd w:val="0"/>
        <w:spacing w:after="0" w:line="240" w:lineRule="auto"/>
        <w:jc w:val="both"/>
        <w:rPr>
          <w:rFonts w:cstheme="minorHAnsi"/>
          <w:bCs/>
          <w:iCs/>
        </w:rPr>
      </w:pPr>
    </w:p>
    <w:p w:rsidR="00F73999" w:rsidRDefault="00705313" w:rsidP="00F73999">
      <w:pPr>
        <w:autoSpaceDE w:val="0"/>
        <w:autoSpaceDN w:val="0"/>
        <w:adjustRightInd w:val="0"/>
        <w:spacing w:after="0" w:line="240" w:lineRule="auto"/>
        <w:ind w:left="708"/>
        <w:rPr>
          <w:rFonts w:cstheme="minorHAnsi"/>
          <w:bCs/>
          <w:iCs/>
        </w:rPr>
      </w:pPr>
      <w:r>
        <w:rPr>
          <w:rFonts w:cstheme="minorHAnsi"/>
          <w:bCs/>
          <w:iCs/>
        </w:rPr>
        <w:t>6.2. Suivi sur la qualité de l’eau</w:t>
      </w:r>
    </w:p>
    <w:p w:rsidR="00705313" w:rsidRDefault="00705313" w:rsidP="00F73999">
      <w:pPr>
        <w:autoSpaceDE w:val="0"/>
        <w:autoSpaceDN w:val="0"/>
        <w:adjustRightInd w:val="0"/>
        <w:spacing w:after="0" w:line="240" w:lineRule="auto"/>
        <w:ind w:left="708"/>
        <w:rPr>
          <w:rFonts w:cstheme="minorHAnsi"/>
          <w:bCs/>
          <w:iCs/>
        </w:rPr>
      </w:pPr>
      <w:r>
        <w:rPr>
          <w:rFonts w:cstheme="minorHAnsi"/>
          <w:bCs/>
          <w:iCs/>
        </w:rPr>
        <w:tab/>
      </w:r>
    </w:p>
    <w:p w:rsidR="00705313" w:rsidRDefault="00705313" w:rsidP="00705313">
      <w:pPr>
        <w:autoSpaceDE w:val="0"/>
        <w:autoSpaceDN w:val="0"/>
        <w:adjustRightInd w:val="0"/>
        <w:spacing w:after="0" w:line="240" w:lineRule="auto"/>
        <w:ind w:left="708"/>
        <w:jc w:val="both"/>
        <w:rPr>
          <w:rFonts w:cstheme="minorHAnsi"/>
          <w:bCs/>
          <w:iCs/>
        </w:rPr>
      </w:pPr>
      <w:r>
        <w:rPr>
          <w:rFonts w:cstheme="minorHAnsi"/>
          <w:bCs/>
          <w:iCs/>
        </w:rPr>
        <w:tab/>
        <w:t xml:space="preserve">Comme vous le savez déjà, chaque année l’association effectue des tests pour mesurer la qualité de l’eau.  Mathieu Lemay nous en fait le résumé.  </w:t>
      </w:r>
    </w:p>
    <w:p w:rsidR="00705313" w:rsidRDefault="00705313" w:rsidP="00705313">
      <w:pPr>
        <w:autoSpaceDE w:val="0"/>
        <w:autoSpaceDN w:val="0"/>
        <w:adjustRightInd w:val="0"/>
        <w:spacing w:after="0" w:line="240" w:lineRule="auto"/>
        <w:ind w:left="708"/>
        <w:jc w:val="both"/>
        <w:rPr>
          <w:rFonts w:cstheme="minorHAnsi"/>
          <w:bCs/>
          <w:iCs/>
        </w:rPr>
      </w:pPr>
      <w:r>
        <w:rPr>
          <w:rFonts w:cstheme="minorHAnsi"/>
          <w:bCs/>
          <w:iCs/>
        </w:rPr>
        <w:tab/>
      </w:r>
    </w:p>
    <w:p w:rsidR="00705313" w:rsidRDefault="00705313" w:rsidP="00705313">
      <w:pPr>
        <w:autoSpaceDE w:val="0"/>
        <w:autoSpaceDN w:val="0"/>
        <w:adjustRightInd w:val="0"/>
        <w:spacing w:after="0" w:line="240" w:lineRule="auto"/>
        <w:ind w:left="708"/>
        <w:jc w:val="both"/>
        <w:rPr>
          <w:rFonts w:cstheme="minorHAnsi"/>
          <w:bCs/>
          <w:iCs/>
        </w:rPr>
      </w:pPr>
      <w:r>
        <w:rPr>
          <w:rFonts w:cstheme="minorHAnsi"/>
          <w:bCs/>
          <w:iCs/>
        </w:rPr>
        <w:tab/>
        <w:t>Les indicateurs sur la santé du lac sont assez stables et nous pouvons dire que notre lac est assez en santé mais nous devons poursuivre les efforts afin de le conserver dans un tel état.</w:t>
      </w:r>
    </w:p>
    <w:p w:rsidR="00705313" w:rsidRDefault="00705313" w:rsidP="00705313">
      <w:pPr>
        <w:autoSpaceDE w:val="0"/>
        <w:autoSpaceDN w:val="0"/>
        <w:adjustRightInd w:val="0"/>
        <w:spacing w:after="0" w:line="240" w:lineRule="auto"/>
        <w:ind w:left="708"/>
        <w:jc w:val="both"/>
        <w:rPr>
          <w:rFonts w:cstheme="minorHAnsi"/>
          <w:bCs/>
          <w:iCs/>
        </w:rPr>
      </w:pPr>
    </w:p>
    <w:p w:rsidR="00705313" w:rsidRDefault="00705313" w:rsidP="00705313">
      <w:pPr>
        <w:autoSpaceDE w:val="0"/>
        <w:autoSpaceDN w:val="0"/>
        <w:adjustRightInd w:val="0"/>
        <w:spacing w:after="0" w:line="240" w:lineRule="auto"/>
        <w:ind w:left="708"/>
        <w:jc w:val="both"/>
        <w:rPr>
          <w:rFonts w:cstheme="minorHAnsi"/>
          <w:bCs/>
          <w:iCs/>
        </w:rPr>
      </w:pPr>
      <w:r>
        <w:rPr>
          <w:rFonts w:cstheme="minorHAnsi"/>
          <w:bCs/>
          <w:iCs/>
        </w:rPr>
        <w:t>6.3. Suivi de la population de poissons (MFFP)</w:t>
      </w:r>
    </w:p>
    <w:p w:rsidR="00705313" w:rsidRDefault="00705313" w:rsidP="00705313">
      <w:pPr>
        <w:autoSpaceDE w:val="0"/>
        <w:autoSpaceDN w:val="0"/>
        <w:adjustRightInd w:val="0"/>
        <w:spacing w:after="0" w:line="240" w:lineRule="auto"/>
        <w:ind w:left="708"/>
        <w:jc w:val="both"/>
        <w:rPr>
          <w:rFonts w:cstheme="minorHAnsi"/>
          <w:bCs/>
          <w:iCs/>
        </w:rPr>
      </w:pPr>
      <w:r>
        <w:rPr>
          <w:rFonts w:cstheme="minorHAnsi"/>
          <w:bCs/>
          <w:iCs/>
        </w:rPr>
        <w:tab/>
      </w:r>
    </w:p>
    <w:p w:rsidR="00705313" w:rsidRDefault="00705313" w:rsidP="00705313">
      <w:pPr>
        <w:autoSpaceDE w:val="0"/>
        <w:autoSpaceDN w:val="0"/>
        <w:adjustRightInd w:val="0"/>
        <w:spacing w:after="0" w:line="240" w:lineRule="auto"/>
        <w:ind w:left="708"/>
        <w:jc w:val="both"/>
        <w:rPr>
          <w:rFonts w:cstheme="minorHAnsi"/>
          <w:bCs/>
          <w:iCs/>
        </w:rPr>
      </w:pPr>
      <w:r>
        <w:rPr>
          <w:rFonts w:cstheme="minorHAnsi"/>
          <w:bCs/>
          <w:iCs/>
        </w:rPr>
        <w:tab/>
        <w:t xml:space="preserve">Une des actions du PDE s’intéresse à la population de poissons dans notre lac.  C’est le Ministère de la Forêt, de la Faune et de la Pêche (MFFP) qui est le maitre d’œuvre pour cette action.  En septembre dernier, une équipe est venue sur le lac et a tendu plusieurs filets </w:t>
      </w:r>
      <w:r w:rsidR="0037519B">
        <w:rPr>
          <w:rFonts w:cstheme="minorHAnsi"/>
          <w:bCs/>
          <w:iCs/>
        </w:rPr>
        <w:t>pour attraper des poissons et en mesure la taille, le poids, en déterminer le type et le sexe.  Cette équipe a aussi effectué des analyses sur l’oxygénation du lac.  Les résultats nous parviendront au cours de l’automne.</w:t>
      </w:r>
    </w:p>
    <w:p w:rsidR="0037519B" w:rsidRDefault="0037519B" w:rsidP="00705313">
      <w:pPr>
        <w:autoSpaceDE w:val="0"/>
        <w:autoSpaceDN w:val="0"/>
        <w:adjustRightInd w:val="0"/>
        <w:spacing w:after="0" w:line="240" w:lineRule="auto"/>
        <w:ind w:left="708"/>
        <w:jc w:val="both"/>
        <w:rPr>
          <w:rFonts w:cstheme="minorHAnsi"/>
          <w:bCs/>
          <w:iCs/>
        </w:rPr>
      </w:pPr>
    </w:p>
    <w:p w:rsidR="0037519B" w:rsidRDefault="0037519B" w:rsidP="00705313">
      <w:pPr>
        <w:autoSpaceDE w:val="0"/>
        <w:autoSpaceDN w:val="0"/>
        <w:adjustRightInd w:val="0"/>
        <w:spacing w:after="0" w:line="240" w:lineRule="auto"/>
        <w:ind w:left="708"/>
        <w:jc w:val="both"/>
        <w:rPr>
          <w:rFonts w:cstheme="minorHAnsi"/>
          <w:bCs/>
          <w:iCs/>
        </w:rPr>
      </w:pPr>
      <w:r>
        <w:rPr>
          <w:rFonts w:cstheme="minorHAnsi"/>
          <w:bCs/>
          <w:iCs/>
        </w:rPr>
        <w:t>6.4. Espèces envahissantes</w:t>
      </w:r>
    </w:p>
    <w:p w:rsidR="00330988" w:rsidRDefault="00330988" w:rsidP="0037519B">
      <w:pPr>
        <w:autoSpaceDE w:val="0"/>
        <w:autoSpaceDN w:val="0"/>
        <w:adjustRightInd w:val="0"/>
        <w:spacing w:after="0" w:line="240" w:lineRule="auto"/>
        <w:ind w:left="1416" w:firstLine="708"/>
        <w:jc w:val="both"/>
        <w:rPr>
          <w:rFonts w:cstheme="minorHAnsi"/>
          <w:bCs/>
          <w:iCs/>
        </w:rPr>
      </w:pPr>
    </w:p>
    <w:p w:rsidR="00330988" w:rsidRDefault="00330988" w:rsidP="0037519B">
      <w:pPr>
        <w:autoSpaceDE w:val="0"/>
        <w:autoSpaceDN w:val="0"/>
        <w:adjustRightInd w:val="0"/>
        <w:spacing w:after="0" w:line="240" w:lineRule="auto"/>
        <w:ind w:left="1416" w:firstLine="708"/>
        <w:jc w:val="both"/>
        <w:rPr>
          <w:rFonts w:cstheme="minorHAnsi"/>
          <w:bCs/>
          <w:iCs/>
        </w:rPr>
      </w:pPr>
    </w:p>
    <w:p w:rsidR="0037519B" w:rsidRDefault="0037519B" w:rsidP="00330988">
      <w:pPr>
        <w:autoSpaceDE w:val="0"/>
        <w:autoSpaceDN w:val="0"/>
        <w:adjustRightInd w:val="0"/>
        <w:spacing w:after="0" w:line="240" w:lineRule="auto"/>
        <w:ind w:left="1416" w:firstLine="708"/>
        <w:jc w:val="both"/>
        <w:rPr>
          <w:rFonts w:cstheme="minorHAnsi"/>
          <w:bCs/>
          <w:iCs/>
        </w:rPr>
      </w:pPr>
      <w:r>
        <w:rPr>
          <w:rFonts w:cstheme="minorHAnsi"/>
          <w:bCs/>
          <w:iCs/>
        </w:rPr>
        <w:t xml:space="preserve">Un autre aspect qui nous concerne tous est la prolifération de plantes envahissantes.  Marie-Claude Lalonde nous communique le type de plantes et les dangers qu’elles représentent.  </w:t>
      </w:r>
    </w:p>
    <w:p w:rsidR="0037519B" w:rsidRDefault="0037519B" w:rsidP="0037519B">
      <w:pPr>
        <w:autoSpaceDE w:val="0"/>
        <w:autoSpaceDN w:val="0"/>
        <w:adjustRightInd w:val="0"/>
        <w:spacing w:after="0" w:line="240" w:lineRule="auto"/>
        <w:jc w:val="both"/>
        <w:rPr>
          <w:rFonts w:cstheme="minorHAnsi"/>
          <w:bCs/>
          <w:iCs/>
        </w:rPr>
      </w:pPr>
    </w:p>
    <w:p w:rsidR="0037519B" w:rsidRDefault="0037519B" w:rsidP="00330988">
      <w:pPr>
        <w:autoSpaceDE w:val="0"/>
        <w:autoSpaceDN w:val="0"/>
        <w:adjustRightInd w:val="0"/>
        <w:spacing w:after="0" w:line="240" w:lineRule="auto"/>
        <w:ind w:left="1416"/>
        <w:jc w:val="both"/>
        <w:rPr>
          <w:rFonts w:cstheme="minorHAnsi"/>
          <w:bCs/>
          <w:iCs/>
        </w:rPr>
      </w:pPr>
      <w:r>
        <w:rPr>
          <w:rFonts w:cstheme="minorHAnsi"/>
          <w:bCs/>
          <w:iCs/>
        </w:rPr>
        <w:tab/>
        <w:t xml:space="preserve">L’OBVRLY fournit des documents expliquant ces dangers et s’est offerte pour donner une formation où tous pourront participer.  La forme et le moyen utilisé pour cette présentation nous sera communiquée et votre association en </w:t>
      </w:r>
      <w:r w:rsidR="001F440B">
        <w:rPr>
          <w:rFonts w:cstheme="minorHAnsi"/>
          <w:bCs/>
          <w:iCs/>
        </w:rPr>
        <w:t>informera</w:t>
      </w:r>
      <w:r>
        <w:rPr>
          <w:rFonts w:cstheme="minorHAnsi"/>
          <w:bCs/>
          <w:iCs/>
        </w:rPr>
        <w:t xml:space="preserve"> tous les membres.  </w:t>
      </w:r>
    </w:p>
    <w:p w:rsidR="0037519B" w:rsidRDefault="0037519B" w:rsidP="0037519B">
      <w:pPr>
        <w:autoSpaceDE w:val="0"/>
        <w:autoSpaceDN w:val="0"/>
        <w:adjustRightInd w:val="0"/>
        <w:spacing w:after="0" w:line="240" w:lineRule="auto"/>
        <w:ind w:left="708"/>
        <w:jc w:val="both"/>
        <w:rPr>
          <w:rFonts w:cstheme="minorHAnsi"/>
          <w:bCs/>
          <w:iCs/>
        </w:rPr>
      </w:pPr>
    </w:p>
    <w:p w:rsidR="0037519B" w:rsidRDefault="0037519B" w:rsidP="00330988">
      <w:pPr>
        <w:autoSpaceDE w:val="0"/>
        <w:autoSpaceDN w:val="0"/>
        <w:adjustRightInd w:val="0"/>
        <w:spacing w:after="0" w:line="240" w:lineRule="auto"/>
        <w:ind w:left="1416"/>
        <w:jc w:val="both"/>
        <w:rPr>
          <w:rFonts w:cstheme="minorHAnsi"/>
          <w:bCs/>
          <w:iCs/>
        </w:rPr>
      </w:pPr>
      <w:r>
        <w:rPr>
          <w:rFonts w:cstheme="minorHAnsi"/>
          <w:bCs/>
          <w:iCs/>
        </w:rPr>
        <w:tab/>
        <w:t xml:space="preserve">La </w:t>
      </w:r>
      <w:r w:rsidR="001F440B">
        <w:rPr>
          <w:rFonts w:cstheme="minorHAnsi"/>
          <w:bCs/>
          <w:iCs/>
        </w:rPr>
        <w:t xml:space="preserve">plante jugée la </w:t>
      </w:r>
      <w:r>
        <w:rPr>
          <w:rFonts w:cstheme="minorHAnsi"/>
          <w:bCs/>
          <w:iCs/>
        </w:rPr>
        <w:t>p</w:t>
      </w:r>
      <w:r w:rsidR="00330988">
        <w:rPr>
          <w:rFonts w:cstheme="minorHAnsi"/>
          <w:bCs/>
          <w:iCs/>
        </w:rPr>
        <w:t xml:space="preserve">lus dangereuse </w:t>
      </w:r>
      <w:r w:rsidR="001F440B">
        <w:rPr>
          <w:rFonts w:cstheme="minorHAnsi"/>
          <w:bCs/>
          <w:iCs/>
        </w:rPr>
        <w:t>(selon nos connaissances actuelles)</w:t>
      </w:r>
      <w:r w:rsidR="00330988">
        <w:rPr>
          <w:rFonts w:cstheme="minorHAnsi"/>
          <w:bCs/>
          <w:iCs/>
        </w:rPr>
        <w:t xml:space="preserve"> est</w:t>
      </w:r>
      <w:r>
        <w:rPr>
          <w:rFonts w:cstheme="minorHAnsi"/>
          <w:bCs/>
          <w:iCs/>
        </w:rPr>
        <w:t xml:space="preserve"> </w:t>
      </w:r>
      <w:r w:rsidR="001F440B">
        <w:rPr>
          <w:rFonts w:cstheme="minorHAnsi"/>
          <w:bCs/>
          <w:iCs/>
        </w:rPr>
        <w:t>le</w:t>
      </w:r>
      <w:r>
        <w:rPr>
          <w:rFonts w:cstheme="minorHAnsi"/>
          <w:bCs/>
          <w:iCs/>
        </w:rPr>
        <w:t xml:space="preserve"> myriophylle à épi qui peut nous être appor</w:t>
      </w:r>
      <w:r w:rsidR="00330988">
        <w:rPr>
          <w:rFonts w:cstheme="minorHAnsi"/>
          <w:bCs/>
          <w:iCs/>
        </w:rPr>
        <w:t>tée au lac par des embarcations, soit nos propres embarcations ou celles de visiteurs.  Sur cet aspect, depuis plusieurs années votre association demande à la municipalité d’installer une station de lavage des embarcations afin de contrer cette possibilité.  Il semble que nous ayons été entendus car la personne sur le comité PDE</w:t>
      </w:r>
      <w:r w:rsidR="001F440B">
        <w:rPr>
          <w:rFonts w:cstheme="minorHAnsi"/>
          <w:bCs/>
          <w:iCs/>
        </w:rPr>
        <w:t xml:space="preserve"> à la municipalité</w:t>
      </w:r>
      <w:r w:rsidR="00330988">
        <w:rPr>
          <w:rFonts w:cstheme="minorHAnsi"/>
          <w:bCs/>
          <w:iCs/>
        </w:rPr>
        <w:t xml:space="preserve"> nous a informés que ce sujet est présentement en discussion au conseil de ville.  </w:t>
      </w:r>
    </w:p>
    <w:p w:rsidR="00330988" w:rsidRDefault="00330988" w:rsidP="00330988">
      <w:pPr>
        <w:autoSpaceDE w:val="0"/>
        <w:autoSpaceDN w:val="0"/>
        <w:adjustRightInd w:val="0"/>
        <w:spacing w:after="0" w:line="240" w:lineRule="auto"/>
        <w:jc w:val="both"/>
        <w:rPr>
          <w:rFonts w:cstheme="minorHAnsi"/>
          <w:bCs/>
          <w:iCs/>
        </w:rPr>
      </w:pPr>
    </w:p>
    <w:p w:rsidR="00330988" w:rsidRDefault="00330988" w:rsidP="0037519B">
      <w:pPr>
        <w:autoSpaceDE w:val="0"/>
        <w:autoSpaceDN w:val="0"/>
        <w:adjustRightInd w:val="0"/>
        <w:spacing w:after="0" w:line="240" w:lineRule="auto"/>
        <w:ind w:left="708"/>
        <w:jc w:val="both"/>
        <w:rPr>
          <w:rFonts w:cstheme="minorHAnsi"/>
          <w:bCs/>
          <w:iCs/>
        </w:rPr>
      </w:pPr>
    </w:p>
    <w:p w:rsidR="00330988" w:rsidRDefault="00330988" w:rsidP="00330988">
      <w:pPr>
        <w:autoSpaceDE w:val="0"/>
        <w:autoSpaceDN w:val="0"/>
        <w:adjustRightInd w:val="0"/>
        <w:spacing w:after="0" w:line="240" w:lineRule="auto"/>
        <w:ind w:left="1416"/>
        <w:jc w:val="both"/>
        <w:rPr>
          <w:rFonts w:cstheme="minorHAnsi"/>
          <w:bCs/>
          <w:iCs/>
        </w:rPr>
      </w:pPr>
      <w:r>
        <w:rPr>
          <w:rFonts w:cstheme="minorHAnsi"/>
          <w:bCs/>
          <w:iCs/>
        </w:rPr>
        <w:tab/>
        <w:t>Un autre aspect qui nous intéresse est la descente publique où la municipalité s’est interrogée sur l’utilisation de toutes les descentes sur son territoire et est présentement à redéfinir celle-ci avec l’aide de conseillers légaux.</w:t>
      </w:r>
    </w:p>
    <w:p w:rsidR="00330988" w:rsidRDefault="00330988" w:rsidP="00330988">
      <w:pPr>
        <w:autoSpaceDE w:val="0"/>
        <w:autoSpaceDN w:val="0"/>
        <w:adjustRightInd w:val="0"/>
        <w:spacing w:after="0" w:line="240" w:lineRule="auto"/>
        <w:ind w:left="1416"/>
        <w:jc w:val="both"/>
        <w:rPr>
          <w:rFonts w:cstheme="minorHAnsi"/>
          <w:bCs/>
          <w:iCs/>
        </w:rPr>
      </w:pPr>
    </w:p>
    <w:p w:rsidR="00330988" w:rsidRDefault="00330988" w:rsidP="00330988">
      <w:pPr>
        <w:autoSpaceDE w:val="0"/>
        <w:autoSpaceDN w:val="0"/>
        <w:adjustRightInd w:val="0"/>
        <w:spacing w:after="0" w:line="240" w:lineRule="auto"/>
        <w:ind w:firstLine="708"/>
        <w:jc w:val="both"/>
        <w:rPr>
          <w:rFonts w:cstheme="minorHAnsi"/>
          <w:bCs/>
          <w:iCs/>
        </w:rPr>
      </w:pPr>
      <w:r>
        <w:rPr>
          <w:rFonts w:cstheme="minorHAnsi"/>
          <w:bCs/>
          <w:iCs/>
        </w:rPr>
        <w:t>6.5. Bande riveraine</w:t>
      </w:r>
    </w:p>
    <w:p w:rsidR="006649C8" w:rsidRDefault="006649C8" w:rsidP="006649C8">
      <w:pPr>
        <w:autoSpaceDE w:val="0"/>
        <w:autoSpaceDN w:val="0"/>
        <w:adjustRightInd w:val="0"/>
        <w:spacing w:after="0" w:line="240" w:lineRule="auto"/>
        <w:jc w:val="both"/>
        <w:rPr>
          <w:rFonts w:cstheme="minorHAnsi"/>
          <w:bCs/>
          <w:iCs/>
        </w:rPr>
      </w:pPr>
    </w:p>
    <w:p w:rsidR="005475BF" w:rsidRDefault="005475BF" w:rsidP="006649C8">
      <w:pPr>
        <w:autoSpaceDE w:val="0"/>
        <w:autoSpaceDN w:val="0"/>
        <w:adjustRightInd w:val="0"/>
        <w:spacing w:after="0" w:line="240" w:lineRule="auto"/>
        <w:ind w:left="708"/>
        <w:jc w:val="both"/>
        <w:rPr>
          <w:rFonts w:cstheme="minorHAnsi"/>
          <w:bCs/>
          <w:iCs/>
        </w:rPr>
      </w:pPr>
      <w:r>
        <w:rPr>
          <w:rFonts w:cstheme="minorHAnsi"/>
          <w:bCs/>
          <w:iCs/>
        </w:rPr>
        <w:tab/>
        <w:t xml:space="preserve">La bande riveraine est la partie de terrain situé en bordure du lac et est de </w:t>
      </w:r>
      <w:r w:rsidR="001F440B">
        <w:rPr>
          <w:rFonts w:cstheme="minorHAnsi"/>
          <w:bCs/>
          <w:iCs/>
        </w:rPr>
        <w:t xml:space="preserve">plus ou moins </w:t>
      </w:r>
      <w:r>
        <w:rPr>
          <w:rFonts w:cstheme="minorHAnsi"/>
          <w:bCs/>
          <w:iCs/>
        </w:rPr>
        <w:t xml:space="preserve">10 </w:t>
      </w:r>
      <w:r w:rsidR="001F440B">
        <w:rPr>
          <w:rFonts w:cstheme="minorHAnsi"/>
          <w:bCs/>
          <w:iCs/>
        </w:rPr>
        <w:t xml:space="preserve">à 15 </w:t>
      </w:r>
      <w:r>
        <w:rPr>
          <w:rFonts w:cstheme="minorHAnsi"/>
          <w:bCs/>
          <w:iCs/>
        </w:rPr>
        <w:t>mètres selon le type de terrain : plage, cap rocheux, etc.</w:t>
      </w:r>
    </w:p>
    <w:p w:rsidR="005475BF" w:rsidRDefault="005475BF" w:rsidP="005475BF">
      <w:pPr>
        <w:autoSpaceDE w:val="0"/>
        <w:autoSpaceDN w:val="0"/>
        <w:adjustRightInd w:val="0"/>
        <w:spacing w:after="0" w:line="240" w:lineRule="auto"/>
        <w:ind w:left="708" w:firstLine="708"/>
        <w:jc w:val="both"/>
        <w:rPr>
          <w:rFonts w:cstheme="minorHAnsi"/>
          <w:bCs/>
          <w:iCs/>
        </w:rPr>
      </w:pPr>
    </w:p>
    <w:p w:rsidR="005475BF" w:rsidRDefault="005475BF" w:rsidP="005475BF">
      <w:pPr>
        <w:autoSpaceDE w:val="0"/>
        <w:autoSpaceDN w:val="0"/>
        <w:adjustRightInd w:val="0"/>
        <w:spacing w:after="0" w:line="240" w:lineRule="auto"/>
        <w:ind w:left="708" w:firstLine="708"/>
        <w:jc w:val="both"/>
        <w:rPr>
          <w:rFonts w:cstheme="minorHAnsi"/>
          <w:bCs/>
          <w:iCs/>
        </w:rPr>
      </w:pPr>
      <w:r>
        <w:rPr>
          <w:rFonts w:cstheme="minorHAnsi"/>
          <w:bCs/>
          <w:iCs/>
        </w:rPr>
        <w:tab/>
        <w:t>La municipalité a émis un règlement en 2020 sur ces bandes riveraines, document disponible sur le site de la municipalité, ce document est très technique et assez aride à lire.  Votre association en a informé la personne responsable et un pamphlet explicatif plus simple sera communiqué à tous les propriétaires autour des lacs de St Alexis.</w:t>
      </w:r>
    </w:p>
    <w:p w:rsidR="005475BF" w:rsidRDefault="005475BF" w:rsidP="005475BF">
      <w:pPr>
        <w:autoSpaceDE w:val="0"/>
        <w:autoSpaceDN w:val="0"/>
        <w:adjustRightInd w:val="0"/>
        <w:spacing w:after="0" w:line="240" w:lineRule="auto"/>
        <w:ind w:left="708" w:firstLine="708"/>
        <w:jc w:val="both"/>
        <w:rPr>
          <w:rFonts w:cstheme="minorHAnsi"/>
          <w:bCs/>
          <w:iCs/>
        </w:rPr>
      </w:pPr>
    </w:p>
    <w:p w:rsidR="006649C8" w:rsidRDefault="005475BF" w:rsidP="005475BF">
      <w:pPr>
        <w:autoSpaceDE w:val="0"/>
        <w:autoSpaceDN w:val="0"/>
        <w:adjustRightInd w:val="0"/>
        <w:spacing w:after="0" w:line="240" w:lineRule="auto"/>
        <w:ind w:left="708" w:firstLine="708"/>
        <w:jc w:val="both"/>
        <w:rPr>
          <w:rFonts w:cstheme="minorHAnsi"/>
          <w:bCs/>
          <w:iCs/>
        </w:rPr>
      </w:pPr>
      <w:r>
        <w:rPr>
          <w:rFonts w:cstheme="minorHAnsi"/>
          <w:bCs/>
          <w:iCs/>
        </w:rPr>
        <w:tab/>
        <w:t>Le règlement n’entraine aucune pénalité présentement mais à partir de 2024 des amendes seront alors données.  Philippe Thibault estime que 2024 est assez loin et que la municipalité pourrait agir avant toutefois la municipalité semble vouloir laisser le temps aux proprios de se conformer.  L’OBVRLY offre des formations sur le sujet et peut nous épauler dans l’acquisition de plantes ou arbustes</w:t>
      </w:r>
      <w:r w:rsidR="006649C8">
        <w:rPr>
          <w:rFonts w:cstheme="minorHAnsi"/>
          <w:bCs/>
          <w:iCs/>
        </w:rPr>
        <w:t xml:space="preserve"> genre achat de groupe avec des réductions intéressantes, c’est à discuter et votre CA vous en tiendra informé.</w:t>
      </w:r>
    </w:p>
    <w:p w:rsidR="006649C8" w:rsidRDefault="006649C8" w:rsidP="005475BF">
      <w:pPr>
        <w:autoSpaceDE w:val="0"/>
        <w:autoSpaceDN w:val="0"/>
        <w:adjustRightInd w:val="0"/>
        <w:spacing w:after="0" w:line="240" w:lineRule="auto"/>
        <w:ind w:left="708" w:firstLine="708"/>
        <w:jc w:val="both"/>
        <w:rPr>
          <w:rFonts w:cstheme="minorHAnsi"/>
          <w:bCs/>
          <w:iCs/>
        </w:rPr>
      </w:pPr>
    </w:p>
    <w:p w:rsidR="005475BF" w:rsidRDefault="006649C8" w:rsidP="005475BF">
      <w:pPr>
        <w:autoSpaceDE w:val="0"/>
        <w:autoSpaceDN w:val="0"/>
        <w:adjustRightInd w:val="0"/>
        <w:spacing w:after="0" w:line="240" w:lineRule="auto"/>
        <w:ind w:left="708" w:firstLine="708"/>
        <w:jc w:val="both"/>
        <w:rPr>
          <w:rFonts w:cstheme="minorHAnsi"/>
          <w:bCs/>
          <w:iCs/>
        </w:rPr>
      </w:pPr>
      <w:r>
        <w:rPr>
          <w:rFonts w:cstheme="minorHAnsi"/>
          <w:bCs/>
          <w:iCs/>
        </w:rPr>
        <w:lastRenderedPageBreak/>
        <w:t xml:space="preserve">Lison Bédard demande s’il y a un suivi de la part de la municipalité, nous l’espérons.  </w:t>
      </w:r>
    </w:p>
    <w:p w:rsidR="006649C8" w:rsidRDefault="006649C8" w:rsidP="005475BF">
      <w:pPr>
        <w:autoSpaceDE w:val="0"/>
        <w:autoSpaceDN w:val="0"/>
        <w:adjustRightInd w:val="0"/>
        <w:spacing w:after="0" w:line="240" w:lineRule="auto"/>
        <w:ind w:left="708" w:firstLine="708"/>
        <w:jc w:val="both"/>
        <w:rPr>
          <w:rFonts w:cstheme="minorHAnsi"/>
          <w:bCs/>
          <w:iCs/>
        </w:rPr>
      </w:pPr>
    </w:p>
    <w:p w:rsidR="006649C8" w:rsidRDefault="006649C8" w:rsidP="005475BF">
      <w:pPr>
        <w:autoSpaceDE w:val="0"/>
        <w:autoSpaceDN w:val="0"/>
        <w:adjustRightInd w:val="0"/>
        <w:spacing w:after="0" w:line="240" w:lineRule="auto"/>
        <w:ind w:left="708" w:firstLine="708"/>
        <w:jc w:val="both"/>
        <w:rPr>
          <w:rFonts w:cstheme="minorHAnsi"/>
          <w:bCs/>
          <w:iCs/>
        </w:rPr>
      </w:pPr>
      <w:r>
        <w:rPr>
          <w:rFonts w:cstheme="minorHAnsi"/>
          <w:bCs/>
          <w:iCs/>
        </w:rPr>
        <w:t>La municipalité a déjà effectué un relevé en 2019 de bandes riveraines avec des photos prises des terrains problématiques.</w:t>
      </w:r>
    </w:p>
    <w:p w:rsidR="006649C8" w:rsidRDefault="006649C8" w:rsidP="005475BF">
      <w:pPr>
        <w:autoSpaceDE w:val="0"/>
        <w:autoSpaceDN w:val="0"/>
        <w:adjustRightInd w:val="0"/>
        <w:spacing w:after="0" w:line="240" w:lineRule="auto"/>
        <w:ind w:left="708" w:firstLine="708"/>
        <w:jc w:val="both"/>
        <w:rPr>
          <w:rFonts w:cstheme="minorHAnsi"/>
          <w:bCs/>
          <w:iCs/>
        </w:rPr>
      </w:pPr>
    </w:p>
    <w:p w:rsidR="006649C8" w:rsidRDefault="006649C8" w:rsidP="005475BF">
      <w:pPr>
        <w:autoSpaceDE w:val="0"/>
        <w:autoSpaceDN w:val="0"/>
        <w:adjustRightInd w:val="0"/>
        <w:spacing w:after="0" w:line="240" w:lineRule="auto"/>
        <w:ind w:left="708" w:firstLine="708"/>
        <w:jc w:val="both"/>
        <w:rPr>
          <w:rFonts w:cstheme="minorHAnsi"/>
          <w:bCs/>
          <w:iCs/>
        </w:rPr>
      </w:pPr>
      <w:r>
        <w:rPr>
          <w:rFonts w:cstheme="minorHAnsi"/>
          <w:bCs/>
          <w:iCs/>
        </w:rPr>
        <w:t xml:space="preserve">Francis Thibault se demande si des résidences construites en bordure du lac depuis plusieurs années seront exemptées de ce règlement, on lui répond que </w:t>
      </w:r>
      <w:r w:rsidR="00EA1AB5">
        <w:rPr>
          <w:rFonts w:cstheme="minorHAnsi"/>
          <w:bCs/>
          <w:iCs/>
        </w:rPr>
        <w:t>d’autres</w:t>
      </w:r>
      <w:r>
        <w:rPr>
          <w:rFonts w:cstheme="minorHAnsi"/>
          <w:bCs/>
          <w:iCs/>
        </w:rPr>
        <w:t xml:space="preserve"> municipalité</w:t>
      </w:r>
      <w:r w:rsidR="00EA1AB5">
        <w:rPr>
          <w:rFonts w:cstheme="minorHAnsi"/>
          <w:bCs/>
          <w:iCs/>
        </w:rPr>
        <w:t>s</w:t>
      </w:r>
      <w:r>
        <w:rPr>
          <w:rFonts w:cstheme="minorHAnsi"/>
          <w:bCs/>
          <w:iCs/>
        </w:rPr>
        <w:t xml:space="preserve"> reconnai</w:t>
      </w:r>
      <w:r w:rsidR="00EA1AB5">
        <w:rPr>
          <w:rFonts w:cstheme="minorHAnsi"/>
          <w:bCs/>
          <w:iCs/>
        </w:rPr>
        <w:t>ssent</w:t>
      </w:r>
      <w:r>
        <w:rPr>
          <w:rFonts w:cstheme="minorHAnsi"/>
          <w:bCs/>
          <w:iCs/>
        </w:rPr>
        <w:t xml:space="preserve"> un droit acquis</w:t>
      </w:r>
      <w:r w:rsidR="00EA1AB5">
        <w:rPr>
          <w:rFonts w:cstheme="minorHAnsi"/>
          <w:bCs/>
          <w:iCs/>
        </w:rPr>
        <w:t xml:space="preserve"> pour les bâtiments</w:t>
      </w:r>
      <w:r>
        <w:rPr>
          <w:rFonts w:cstheme="minorHAnsi"/>
          <w:bCs/>
          <w:iCs/>
        </w:rPr>
        <w:t xml:space="preserve"> mais que tout agrandissement </w:t>
      </w:r>
      <w:r w:rsidR="00EA1AB5">
        <w:rPr>
          <w:rFonts w:cstheme="minorHAnsi"/>
          <w:bCs/>
          <w:iCs/>
        </w:rPr>
        <w:t xml:space="preserve">pourrait être </w:t>
      </w:r>
      <w:r>
        <w:rPr>
          <w:rFonts w:cstheme="minorHAnsi"/>
          <w:bCs/>
          <w:iCs/>
        </w:rPr>
        <w:t xml:space="preserve">sujet à questionnement. </w:t>
      </w:r>
    </w:p>
    <w:p w:rsidR="006649C8" w:rsidRDefault="006649C8" w:rsidP="005475BF">
      <w:pPr>
        <w:autoSpaceDE w:val="0"/>
        <w:autoSpaceDN w:val="0"/>
        <w:adjustRightInd w:val="0"/>
        <w:spacing w:after="0" w:line="240" w:lineRule="auto"/>
        <w:ind w:left="708" w:firstLine="708"/>
        <w:jc w:val="both"/>
        <w:rPr>
          <w:rFonts w:cstheme="minorHAnsi"/>
          <w:bCs/>
          <w:iCs/>
        </w:rPr>
      </w:pPr>
    </w:p>
    <w:p w:rsidR="006649C8" w:rsidRDefault="006649C8" w:rsidP="006649C8">
      <w:pPr>
        <w:autoSpaceDE w:val="0"/>
        <w:autoSpaceDN w:val="0"/>
        <w:adjustRightInd w:val="0"/>
        <w:spacing w:after="0" w:line="240" w:lineRule="auto"/>
        <w:ind w:firstLine="708"/>
        <w:jc w:val="both"/>
        <w:rPr>
          <w:rFonts w:cstheme="minorHAnsi"/>
          <w:bCs/>
          <w:iCs/>
        </w:rPr>
      </w:pPr>
      <w:r>
        <w:rPr>
          <w:rFonts w:cstheme="minorHAnsi"/>
          <w:bCs/>
          <w:iCs/>
        </w:rPr>
        <w:t>6.6. Suivi des installations septiques</w:t>
      </w:r>
    </w:p>
    <w:p w:rsidR="006649C8" w:rsidRDefault="006649C8" w:rsidP="006649C8">
      <w:pPr>
        <w:autoSpaceDE w:val="0"/>
        <w:autoSpaceDN w:val="0"/>
        <w:adjustRightInd w:val="0"/>
        <w:spacing w:after="0" w:line="240" w:lineRule="auto"/>
        <w:ind w:firstLine="708"/>
        <w:jc w:val="both"/>
        <w:rPr>
          <w:rFonts w:cstheme="minorHAnsi"/>
          <w:bCs/>
          <w:iCs/>
        </w:rPr>
      </w:pPr>
    </w:p>
    <w:p w:rsidR="006649C8" w:rsidRDefault="006649C8" w:rsidP="00B9089A">
      <w:pPr>
        <w:autoSpaceDE w:val="0"/>
        <w:autoSpaceDN w:val="0"/>
        <w:adjustRightInd w:val="0"/>
        <w:spacing w:after="0" w:line="240" w:lineRule="auto"/>
        <w:ind w:left="708" w:firstLine="708"/>
        <w:jc w:val="both"/>
        <w:rPr>
          <w:rFonts w:cstheme="minorHAnsi"/>
          <w:bCs/>
          <w:iCs/>
        </w:rPr>
      </w:pPr>
      <w:r>
        <w:rPr>
          <w:rFonts w:cstheme="minorHAnsi"/>
          <w:bCs/>
          <w:iCs/>
        </w:rPr>
        <w:t>La municipalité a commencé, il y a quelques années déjà, un inventaire des fosses septiques et présentement au lac 9 propriétés</w:t>
      </w:r>
      <w:r w:rsidR="00B9089A">
        <w:rPr>
          <w:rFonts w:cstheme="minorHAnsi"/>
          <w:bCs/>
          <w:iCs/>
        </w:rPr>
        <w:t xml:space="preserve"> riveraines n’ont aucune donnée.  Une de ces 9 a commencé des travaux de rénovations.  </w:t>
      </w:r>
    </w:p>
    <w:p w:rsidR="00B9089A" w:rsidRDefault="00B9089A" w:rsidP="00B9089A">
      <w:pPr>
        <w:autoSpaceDE w:val="0"/>
        <w:autoSpaceDN w:val="0"/>
        <w:adjustRightInd w:val="0"/>
        <w:spacing w:after="0" w:line="240" w:lineRule="auto"/>
        <w:ind w:left="708" w:firstLine="708"/>
        <w:jc w:val="both"/>
        <w:rPr>
          <w:rFonts w:cstheme="minorHAnsi"/>
          <w:bCs/>
          <w:iCs/>
        </w:rPr>
      </w:pPr>
    </w:p>
    <w:p w:rsidR="00B9089A" w:rsidRDefault="00B9089A" w:rsidP="00B9089A">
      <w:pPr>
        <w:autoSpaceDE w:val="0"/>
        <w:autoSpaceDN w:val="0"/>
        <w:adjustRightInd w:val="0"/>
        <w:spacing w:after="0" w:line="240" w:lineRule="auto"/>
        <w:ind w:left="708" w:firstLine="708"/>
        <w:jc w:val="both"/>
        <w:rPr>
          <w:rFonts w:cstheme="minorHAnsi"/>
          <w:bCs/>
          <w:iCs/>
        </w:rPr>
      </w:pPr>
      <w:r>
        <w:rPr>
          <w:rFonts w:cstheme="minorHAnsi"/>
          <w:bCs/>
          <w:iCs/>
        </w:rPr>
        <w:t>Un autre suivi sera effectué par la municipalité cette année.</w:t>
      </w:r>
    </w:p>
    <w:p w:rsidR="00B9089A" w:rsidRDefault="00B9089A" w:rsidP="00B9089A">
      <w:pPr>
        <w:autoSpaceDE w:val="0"/>
        <w:autoSpaceDN w:val="0"/>
        <w:adjustRightInd w:val="0"/>
        <w:spacing w:after="0" w:line="240" w:lineRule="auto"/>
        <w:ind w:left="708" w:firstLine="708"/>
        <w:jc w:val="both"/>
        <w:rPr>
          <w:rFonts w:cstheme="minorHAnsi"/>
          <w:bCs/>
          <w:iCs/>
        </w:rPr>
      </w:pPr>
    </w:p>
    <w:p w:rsidR="00B9089A" w:rsidRDefault="00B9089A" w:rsidP="00B9089A">
      <w:pPr>
        <w:autoSpaceDE w:val="0"/>
        <w:autoSpaceDN w:val="0"/>
        <w:adjustRightInd w:val="0"/>
        <w:spacing w:after="0" w:line="240" w:lineRule="auto"/>
        <w:ind w:firstLine="708"/>
        <w:jc w:val="both"/>
        <w:rPr>
          <w:rFonts w:cstheme="minorHAnsi"/>
          <w:bCs/>
          <w:iCs/>
        </w:rPr>
      </w:pPr>
      <w:r>
        <w:rPr>
          <w:rFonts w:cstheme="minorHAnsi"/>
          <w:bCs/>
          <w:iCs/>
        </w:rPr>
        <w:t>6.7. Chemins</w:t>
      </w:r>
    </w:p>
    <w:p w:rsidR="00B9089A" w:rsidRDefault="00B9089A" w:rsidP="00B9089A">
      <w:pPr>
        <w:autoSpaceDE w:val="0"/>
        <w:autoSpaceDN w:val="0"/>
        <w:adjustRightInd w:val="0"/>
        <w:spacing w:after="0" w:line="240" w:lineRule="auto"/>
        <w:ind w:firstLine="708"/>
        <w:jc w:val="both"/>
        <w:rPr>
          <w:rFonts w:cstheme="minorHAnsi"/>
          <w:bCs/>
          <w:iCs/>
        </w:rPr>
      </w:pPr>
    </w:p>
    <w:p w:rsidR="00B9089A" w:rsidRDefault="00B9089A" w:rsidP="00B9089A">
      <w:pPr>
        <w:autoSpaceDE w:val="0"/>
        <w:autoSpaceDN w:val="0"/>
        <w:adjustRightInd w:val="0"/>
        <w:spacing w:after="0" w:line="240" w:lineRule="auto"/>
        <w:ind w:left="708" w:firstLine="708"/>
        <w:jc w:val="both"/>
        <w:rPr>
          <w:rFonts w:cstheme="minorHAnsi"/>
          <w:bCs/>
          <w:iCs/>
        </w:rPr>
      </w:pPr>
      <w:r>
        <w:rPr>
          <w:rFonts w:cstheme="minorHAnsi"/>
          <w:bCs/>
          <w:iCs/>
        </w:rPr>
        <w:t>Les chemins, c’est d’abord la vitesse.  À l’été dernier suite à une visite du MFFP, nous avons appris que selon le type de route la vitesse peut être limitée, ce que la municipalité a toujours esquivé.  Selon le représentant du MFFP, notre chemin est dans le secteur du 40 Km/h et nous pourrions demander de limiter la vitesse à moins, comme 30 km/h tel qu’indiqué sur les panneaux qu’un citoyen a installé, ces panneaux ne sont pas conformes au ministère des transports.  Votre association a déjà soumis à la municipalité sa demande pour limiter la vitesse à 30 km/h et par conséquent voudrait que celle-ci installe des panneaux conformes.</w:t>
      </w:r>
    </w:p>
    <w:p w:rsidR="00485A73" w:rsidRDefault="00485A73" w:rsidP="00B9089A">
      <w:pPr>
        <w:autoSpaceDE w:val="0"/>
        <w:autoSpaceDN w:val="0"/>
        <w:adjustRightInd w:val="0"/>
        <w:spacing w:after="0" w:line="240" w:lineRule="auto"/>
        <w:ind w:left="708" w:firstLine="708"/>
        <w:jc w:val="both"/>
        <w:rPr>
          <w:rFonts w:cstheme="minorHAnsi"/>
          <w:bCs/>
          <w:iCs/>
        </w:rPr>
      </w:pPr>
    </w:p>
    <w:p w:rsidR="00485A73" w:rsidRDefault="00485A73" w:rsidP="00B9089A">
      <w:pPr>
        <w:autoSpaceDE w:val="0"/>
        <w:autoSpaceDN w:val="0"/>
        <w:adjustRightInd w:val="0"/>
        <w:spacing w:after="0" w:line="240" w:lineRule="auto"/>
        <w:ind w:left="708" w:firstLine="708"/>
        <w:jc w:val="both"/>
        <w:rPr>
          <w:rFonts w:cstheme="minorHAnsi"/>
          <w:bCs/>
          <w:iCs/>
        </w:rPr>
      </w:pPr>
      <w:r>
        <w:rPr>
          <w:rFonts w:cstheme="minorHAnsi"/>
          <w:bCs/>
          <w:iCs/>
        </w:rPr>
        <w:t>Sur le même sujet des chemins, Francis Thibault voudrait que l’association envoie une demande à la municipalité concernant l’entretien des chemins, entre autre le fait que le sable est entrainé lors d’orages vers le lac.  Mathieu Lemay, vu les interactions avec la municipalité, favorise plutôt une discussion avec le conseil.</w:t>
      </w:r>
    </w:p>
    <w:p w:rsidR="00485A73" w:rsidRDefault="00485A73" w:rsidP="00485A73">
      <w:pPr>
        <w:autoSpaceDE w:val="0"/>
        <w:autoSpaceDN w:val="0"/>
        <w:adjustRightInd w:val="0"/>
        <w:spacing w:after="0" w:line="240" w:lineRule="auto"/>
        <w:jc w:val="both"/>
        <w:rPr>
          <w:rFonts w:cstheme="minorHAnsi"/>
          <w:bCs/>
          <w:iCs/>
        </w:rPr>
      </w:pPr>
    </w:p>
    <w:p w:rsidR="00485A73" w:rsidRDefault="00485A73" w:rsidP="00485A73">
      <w:pPr>
        <w:pStyle w:val="Paragraphedeliste"/>
        <w:numPr>
          <w:ilvl w:val="0"/>
          <w:numId w:val="7"/>
        </w:numPr>
        <w:autoSpaceDE w:val="0"/>
        <w:autoSpaceDN w:val="0"/>
        <w:adjustRightInd w:val="0"/>
        <w:spacing w:after="0" w:line="240" w:lineRule="auto"/>
        <w:jc w:val="both"/>
        <w:rPr>
          <w:rFonts w:cstheme="minorHAnsi"/>
          <w:bCs/>
          <w:iCs/>
        </w:rPr>
      </w:pPr>
      <w:r>
        <w:rPr>
          <w:rFonts w:cstheme="minorHAnsi"/>
          <w:bCs/>
          <w:iCs/>
        </w:rPr>
        <w:t>Navigation</w:t>
      </w:r>
    </w:p>
    <w:p w:rsidR="00485A73" w:rsidRDefault="00485A73" w:rsidP="00485A73">
      <w:pPr>
        <w:pStyle w:val="Paragraphedeliste"/>
        <w:autoSpaceDE w:val="0"/>
        <w:autoSpaceDN w:val="0"/>
        <w:adjustRightInd w:val="0"/>
        <w:spacing w:after="0" w:line="240" w:lineRule="auto"/>
        <w:ind w:left="1416"/>
        <w:jc w:val="both"/>
        <w:rPr>
          <w:rFonts w:cstheme="minorHAnsi"/>
          <w:bCs/>
          <w:iCs/>
        </w:rPr>
      </w:pPr>
    </w:p>
    <w:p w:rsidR="00485A73" w:rsidRDefault="00485A73" w:rsidP="00485A73">
      <w:pPr>
        <w:autoSpaceDE w:val="0"/>
        <w:autoSpaceDN w:val="0"/>
        <w:adjustRightInd w:val="0"/>
        <w:spacing w:after="0" w:line="240" w:lineRule="auto"/>
        <w:ind w:left="708" w:firstLine="708"/>
        <w:jc w:val="both"/>
        <w:rPr>
          <w:rFonts w:cstheme="minorHAnsi"/>
          <w:bCs/>
          <w:iCs/>
        </w:rPr>
      </w:pPr>
      <w:r w:rsidRPr="00485A73">
        <w:rPr>
          <w:rFonts w:cstheme="minorHAnsi"/>
          <w:bCs/>
          <w:iCs/>
        </w:rPr>
        <w:t xml:space="preserve">Pierre Delisle nous </w:t>
      </w:r>
      <w:r>
        <w:rPr>
          <w:rFonts w:cstheme="minorHAnsi"/>
          <w:bCs/>
          <w:iCs/>
        </w:rPr>
        <w:t xml:space="preserve">fait </w:t>
      </w:r>
      <w:r w:rsidRPr="00485A73">
        <w:rPr>
          <w:rFonts w:cstheme="minorHAnsi"/>
          <w:bCs/>
          <w:iCs/>
        </w:rPr>
        <w:t>un résumé des recherches effe</w:t>
      </w:r>
      <w:r>
        <w:rPr>
          <w:rFonts w:cstheme="minorHAnsi"/>
          <w:bCs/>
          <w:iCs/>
        </w:rPr>
        <w:t xml:space="preserve">ctuées par le comité navigation. </w:t>
      </w:r>
    </w:p>
    <w:p w:rsidR="00721312" w:rsidRDefault="00721312" w:rsidP="00485A73">
      <w:pPr>
        <w:autoSpaceDE w:val="0"/>
        <w:autoSpaceDN w:val="0"/>
        <w:adjustRightInd w:val="0"/>
        <w:spacing w:after="0" w:line="240" w:lineRule="auto"/>
        <w:ind w:left="708" w:firstLine="708"/>
        <w:jc w:val="both"/>
        <w:rPr>
          <w:rFonts w:cstheme="minorHAnsi"/>
          <w:bCs/>
          <w:iCs/>
        </w:rPr>
      </w:pPr>
    </w:p>
    <w:p w:rsidR="00721312" w:rsidRDefault="00721312" w:rsidP="00485A73">
      <w:pPr>
        <w:autoSpaceDE w:val="0"/>
        <w:autoSpaceDN w:val="0"/>
        <w:adjustRightInd w:val="0"/>
        <w:spacing w:after="0" w:line="240" w:lineRule="auto"/>
        <w:ind w:left="708" w:firstLine="708"/>
        <w:jc w:val="both"/>
        <w:rPr>
          <w:rFonts w:cstheme="minorHAnsi"/>
          <w:bCs/>
          <w:iCs/>
        </w:rPr>
      </w:pPr>
      <w:r>
        <w:rPr>
          <w:rFonts w:cstheme="minorHAnsi"/>
          <w:bCs/>
          <w:iCs/>
        </w:rPr>
        <w:t xml:space="preserve">Beaucoup de travail de recherche et de contacts a été accompli par ce comité : contacts avec d’autres associations, avec les agences gouvernementales, etc.  Pour réaliser que de vouloir annuler certains types d’embarcations est pratiquement impossible surtout depuis 2012 où le gouvernement fédéral a mis des règlements tellement contraignants que les gens qui veulent empêcher ces embarcations se découragent et abandonnent.  </w:t>
      </w:r>
    </w:p>
    <w:p w:rsidR="00721312" w:rsidRDefault="00721312" w:rsidP="00485A73">
      <w:pPr>
        <w:autoSpaceDE w:val="0"/>
        <w:autoSpaceDN w:val="0"/>
        <w:adjustRightInd w:val="0"/>
        <w:spacing w:after="0" w:line="240" w:lineRule="auto"/>
        <w:ind w:left="708" w:firstLine="708"/>
        <w:jc w:val="both"/>
        <w:rPr>
          <w:rFonts w:cstheme="minorHAnsi"/>
          <w:bCs/>
          <w:iCs/>
        </w:rPr>
      </w:pPr>
    </w:p>
    <w:p w:rsidR="00721312" w:rsidRDefault="00721312" w:rsidP="00485A73">
      <w:pPr>
        <w:autoSpaceDE w:val="0"/>
        <w:autoSpaceDN w:val="0"/>
        <w:adjustRightInd w:val="0"/>
        <w:spacing w:after="0" w:line="240" w:lineRule="auto"/>
        <w:ind w:left="708" w:firstLine="708"/>
        <w:jc w:val="both"/>
        <w:rPr>
          <w:rFonts w:cstheme="minorHAnsi"/>
          <w:bCs/>
          <w:iCs/>
        </w:rPr>
      </w:pPr>
      <w:r>
        <w:rPr>
          <w:rFonts w:cstheme="minorHAnsi"/>
          <w:bCs/>
          <w:iCs/>
        </w:rPr>
        <w:lastRenderedPageBreak/>
        <w:t>Toutefois, avec le support de la municipalité, il est possible de limiter la vitesse sur notre plan d’eau</w:t>
      </w:r>
      <w:r w:rsidR="00EA1AB5">
        <w:rPr>
          <w:rFonts w:cstheme="minorHAnsi"/>
          <w:bCs/>
          <w:iCs/>
        </w:rPr>
        <w:t xml:space="preserve"> à l’aide d’un amendement au règlement fédéral</w:t>
      </w:r>
      <w:r>
        <w:rPr>
          <w:rFonts w:cstheme="minorHAnsi"/>
          <w:bCs/>
          <w:iCs/>
        </w:rPr>
        <w:t>.  Aussi</w:t>
      </w:r>
      <w:r w:rsidR="00EA1AB5">
        <w:rPr>
          <w:rFonts w:cstheme="minorHAnsi"/>
          <w:bCs/>
          <w:iCs/>
        </w:rPr>
        <w:t>, comme mesure de sensibilisation,</w:t>
      </w:r>
      <w:r>
        <w:rPr>
          <w:rFonts w:cstheme="minorHAnsi"/>
          <w:bCs/>
          <w:iCs/>
        </w:rPr>
        <w:t xml:space="preserve"> nous pourrions installer des balises </w:t>
      </w:r>
      <w:r w:rsidR="003316A1">
        <w:rPr>
          <w:rFonts w:cstheme="minorHAnsi"/>
          <w:bCs/>
          <w:iCs/>
        </w:rPr>
        <w:t>indiquant</w:t>
      </w:r>
      <w:r>
        <w:rPr>
          <w:rFonts w:cstheme="minorHAnsi"/>
          <w:bCs/>
          <w:iCs/>
        </w:rPr>
        <w:t xml:space="preserve"> une bande de 30 m des rives</w:t>
      </w:r>
      <w:r w:rsidR="00EA1AB5">
        <w:rPr>
          <w:rFonts w:cstheme="minorHAnsi"/>
          <w:bCs/>
          <w:iCs/>
        </w:rPr>
        <w:t xml:space="preserve"> où il est déconseill</w:t>
      </w:r>
      <w:r w:rsidR="003316A1">
        <w:rPr>
          <w:rFonts w:cstheme="minorHAnsi"/>
          <w:bCs/>
          <w:iCs/>
        </w:rPr>
        <w:t>é</w:t>
      </w:r>
      <w:r w:rsidR="00EA1AB5">
        <w:rPr>
          <w:rFonts w:cstheme="minorHAnsi"/>
          <w:bCs/>
          <w:iCs/>
        </w:rPr>
        <w:t xml:space="preserve"> de naviguer rapidement</w:t>
      </w:r>
      <w:r>
        <w:rPr>
          <w:rFonts w:cstheme="minorHAnsi"/>
          <w:bCs/>
          <w:iCs/>
        </w:rPr>
        <w:t xml:space="preserve">. Cette suggestion est bien accueillie par l’assemblée et le prochain CA en discutera lors de leur rencontre. </w:t>
      </w:r>
    </w:p>
    <w:p w:rsidR="00485A73" w:rsidRDefault="00485A73" w:rsidP="00485A73">
      <w:pPr>
        <w:autoSpaceDE w:val="0"/>
        <w:autoSpaceDN w:val="0"/>
        <w:adjustRightInd w:val="0"/>
        <w:spacing w:after="0" w:line="240" w:lineRule="auto"/>
        <w:ind w:left="708" w:firstLine="708"/>
        <w:jc w:val="both"/>
        <w:rPr>
          <w:rFonts w:cstheme="minorHAnsi"/>
          <w:bCs/>
          <w:iCs/>
        </w:rPr>
      </w:pPr>
    </w:p>
    <w:p w:rsidR="00485A73" w:rsidRDefault="00721312" w:rsidP="00485A73">
      <w:pPr>
        <w:autoSpaceDE w:val="0"/>
        <w:autoSpaceDN w:val="0"/>
        <w:adjustRightInd w:val="0"/>
        <w:spacing w:after="0" w:line="240" w:lineRule="auto"/>
        <w:ind w:left="708" w:firstLine="708"/>
        <w:jc w:val="both"/>
        <w:rPr>
          <w:rFonts w:cstheme="minorHAnsi"/>
          <w:bCs/>
          <w:iCs/>
        </w:rPr>
      </w:pPr>
      <w:r>
        <w:rPr>
          <w:rFonts w:cstheme="minorHAnsi"/>
          <w:bCs/>
          <w:iCs/>
        </w:rPr>
        <w:t>En attendant u</w:t>
      </w:r>
      <w:r w:rsidR="00485A73">
        <w:rPr>
          <w:rFonts w:cstheme="minorHAnsi"/>
          <w:bCs/>
          <w:iCs/>
        </w:rPr>
        <w:t>ne proposition est faite :</w:t>
      </w:r>
    </w:p>
    <w:p w:rsidR="00485A73" w:rsidRPr="00485A73" w:rsidRDefault="00485A73" w:rsidP="00485A73">
      <w:pPr>
        <w:autoSpaceDE w:val="0"/>
        <w:autoSpaceDN w:val="0"/>
        <w:adjustRightInd w:val="0"/>
        <w:spacing w:after="0" w:line="240" w:lineRule="auto"/>
        <w:ind w:left="708" w:firstLine="348"/>
        <w:jc w:val="both"/>
        <w:rPr>
          <w:rFonts w:cstheme="minorHAnsi"/>
          <w:bCs/>
          <w:iCs/>
        </w:rPr>
      </w:pPr>
      <w:r w:rsidRPr="00485A73">
        <w:rPr>
          <w:rFonts w:cstheme="minorHAnsi"/>
          <w:bCs/>
          <w:iCs/>
        </w:rPr>
        <w:t>Il est proposé que le CA soit mandaté pour travailler à faire adopter un</w:t>
      </w:r>
      <w:r w:rsidR="00721312">
        <w:rPr>
          <w:rFonts w:cstheme="minorHAnsi"/>
          <w:bCs/>
          <w:iCs/>
        </w:rPr>
        <w:t>e</w:t>
      </w:r>
      <w:r w:rsidRPr="00485A73">
        <w:rPr>
          <w:rFonts w:cstheme="minorHAnsi"/>
          <w:bCs/>
          <w:iCs/>
        </w:rPr>
        <w:t xml:space="preserve"> </w:t>
      </w:r>
      <w:r w:rsidRPr="00485A73">
        <w:rPr>
          <w:rFonts w:cstheme="minorHAnsi"/>
          <w:b/>
          <w:bCs/>
          <w:iCs/>
        </w:rPr>
        <w:t xml:space="preserve">règlementation limitant la vitesse </w:t>
      </w:r>
      <w:r w:rsidRPr="00485A73">
        <w:rPr>
          <w:rFonts w:cstheme="minorHAnsi"/>
          <w:bCs/>
          <w:iCs/>
        </w:rPr>
        <w:t>sur le lac, notamment par les actions suivantes:</w:t>
      </w:r>
    </w:p>
    <w:p w:rsidR="00485A73" w:rsidRPr="00485A73" w:rsidRDefault="00485A73" w:rsidP="00485A73">
      <w:pPr>
        <w:numPr>
          <w:ilvl w:val="1"/>
          <w:numId w:val="8"/>
        </w:numPr>
        <w:autoSpaceDE w:val="0"/>
        <w:autoSpaceDN w:val="0"/>
        <w:adjustRightInd w:val="0"/>
        <w:spacing w:after="0" w:line="240" w:lineRule="auto"/>
        <w:jc w:val="both"/>
        <w:rPr>
          <w:rFonts w:cstheme="minorHAnsi"/>
          <w:bCs/>
          <w:iCs/>
        </w:rPr>
      </w:pPr>
      <w:r w:rsidRPr="00485A73">
        <w:rPr>
          <w:rFonts w:cstheme="minorHAnsi"/>
          <w:bCs/>
          <w:iCs/>
        </w:rPr>
        <w:t>Effectuer des représentation</w:t>
      </w:r>
      <w:r w:rsidR="00721312">
        <w:rPr>
          <w:rFonts w:cstheme="minorHAnsi"/>
          <w:bCs/>
          <w:iCs/>
        </w:rPr>
        <w:t>s</w:t>
      </w:r>
      <w:r w:rsidRPr="00485A73">
        <w:rPr>
          <w:rFonts w:cstheme="minorHAnsi"/>
          <w:bCs/>
          <w:iCs/>
        </w:rPr>
        <w:t xml:space="preserve"> auprès de la municipalité de Saint-Alexis pour qu’elle présente un projet de règlement au fédéral.</w:t>
      </w:r>
    </w:p>
    <w:p w:rsidR="00485A73" w:rsidRPr="00485A73" w:rsidRDefault="00485A73" w:rsidP="00485A73">
      <w:pPr>
        <w:numPr>
          <w:ilvl w:val="1"/>
          <w:numId w:val="8"/>
        </w:numPr>
        <w:autoSpaceDE w:val="0"/>
        <w:autoSpaceDN w:val="0"/>
        <w:adjustRightInd w:val="0"/>
        <w:spacing w:after="0" w:line="240" w:lineRule="auto"/>
        <w:jc w:val="both"/>
        <w:rPr>
          <w:rFonts w:cstheme="minorHAnsi"/>
          <w:bCs/>
          <w:iCs/>
        </w:rPr>
      </w:pPr>
      <w:r w:rsidRPr="00485A73">
        <w:rPr>
          <w:rFonts w:cstheme="minorHAnsi"/>
          <w:bCs/>
          <w:iCs/>
        </w:rPr>
        <w:t>Assister la ville au besoin dans la préparation du dossier à présenter au fédéral</w:t>
      </w:r>
    </w:p>
    <w:p w:rsidR="00485A73" w:rsidRPr="00485A73" w:rsidRDefault="00485A73" w:rsidP="00485A73">
      <w:pPr>
        <w:numPr>
          <w:ilvl w:val="1"/>
          <w:numId w:val="8"/>
        </w:numPr>
        <w:autoSpaceDE w:val="0"/>
        <w:autoSpaceDN w:val="0"/>
        <w:adjustRightInd w:val="0"/>
        <w:spacing w:after="0" w:line="240" w:lineRule="auto"/>
        <w:jc w:val="both"/>
        <w:rPr>
          <w:rFonts w:cstheme="minorHAnsi"/>
          <w:bCs/>
          <w:iCs/>
        </w:rPr>
      </w:pPr>
      <w:r w:rsidRPr="00485A73">
        <w:rPr>
          <w:rFonts w:cstheme="minorHAnsi"/>
          <w:bCs/>
          <w:iCs/>
        </w:rPr>
        <w:t>Poursuivre la recherche d’information sur l’impact de la navigation sur le lac, entre autres, par une étude de la « capacité portante ».</w:t>
      </w:r>
    </w:p>
    <w:p w:rsidR="00485A73" w:rsidRPr="00485A73" w:rsidRDefault="00485A73" w:rsidP="00485A73">
      <w:pPr>
        <w:numPr>
          <w:ilvl w:val="1"/>
          <w:numId w:val="8"/>
        </w:numPr>
        <w:autoSpaceDE w:val="0"/>
        <w:autoSpaceDN w:val="0"/>
        <w:adjustRightInd w:val="0"/>
        <w:spacing w:after="0" w:line="240" w:lineRule="auto"/>
        <w:jc w:val="both"/>
        <w:rPr>
          <w:rFonts w:cstheme="minorHAnsi"/>
          <w:bCs/>
          <w:iCs/>
        </w:rPr>
      </w:pPr>
      <w:r w:rsidRPr="00485A73">
        <w:rPr>
          <w:rFonts w:cstheme="minorHAnsi"/>
          <w:bCs/>
          <w:iCs/>
        </w:rPr>
        <w:t>Informer les riverains des intentions de l’association et des impacts de la navigation rapide</w:t>
      </w:r>
    </w:p>
    <w:p w:rsidR="00485A73" w:rsidRDefault="00485A73" w:rsidP="00485A73">
      <w:pPr>
        <w:autoSpaceDE w:val="0"/>
        <w:autoSpaceDN w:val="0"/>
        <w:adjustRightInd w:val="0"/>
        <w:spacing w:after="0" w:line="240" w:lineRule="auto"/>
        <w:ind w:left="708" w:firstLine="708"/>
        <w:jc w:val="both"/>
        <w:rPr>
          <w:rFonts w:cstheme="minorHAnsi"/>
          <w:bCs/>
          <w:iCs/>
        </w:rPr>
      </w:pPr>
      <w:r>
        <w:rPr>
          <w:rFonts w:cstheme="minorHAnsi"/>
          <w:bCs/>
          <w:iCs/>
        </w:rPr>
        <w:t>Proposé par : Pierre Delisle</w:t>
      </w:r>
    </w:p>
    <w:p w:rsidR="00485A73" w:rsidRDefault="00485A73" w:rsidP="00485A73">
      <w:pPr>
        <w:autoSpaceDE w:val="0"/>
        <w:autoSpaceDN w:val="0"/>
        <w:adjustRightInd w:val="0"/>
        <w:spacing w:after="0" w:line="240" w:lineRule="auto"/>
        <w:ind w:left="708" w:firstLine="708"/>
        <w:jc w:val="both"/>
        <w:rPr>
          <w:rFonts w:cstheme="minorHAnsi"/>
          <w:bCs/>
          <w:iCs/>
        </w:rPr>
      </w:pPr>
      <w:r>
        <w:rPr>
          <w:rFonts w:cstheme="minorHAnsi"/>
          <w:bCs/>
          <w:iCs/>
        </w:rPr>
        <w:t>Appuyé par : Francis Thibault</w:t>
      </w:r>
    </w:p>
    <w:p w:rsidR="00485A73" w:rsidRDefault="00485A73" w:rsidP="00485A73">
      <w:pPr>
        <w:autoSpaceDE w:val="0"/>
        <w:autoSpaceDN w:val="0"/>
        <w:adjustRightInd w:val="0"/>
        <w:spacing w:after="0" w:line="240" w:lineRule="auto"/>
        <w:ind w:left="708" w:firstLine="708"/>
        <w:jc w:val="both"/>
        <w:rPr>
          <w:rFonts w:cstheme="minorHAnsi"/>
          <w:bCs/>
          <w:iCs/>
        </w:rPr>
      </w:pPr>
      <w:r>
        <w:rPr>
          <w:rFonts w:cstheme="minorHAnsi"/>
          <w:bCs/>
          <w:iCs/>
        </w:rPr>
        <w:t>Adopté à l’unanimité</w:t>
      </w:r>
    </w:p>
    <w:p w:rsidR="00485A73" w:rsidRDefault="00485A73" w:rsidP="00485A73">
      <w:pPr>
        <w:autoSpaceDE w:val="0"/>
        <w:autoSpaceDN w:val="0"/>
        <w:adjustRightInd w:val="0"/>
        <w:spacing w:after="0" w:line="240" w:lineRule="auto"/>
        <w:ind w:left="708" w:firstLine="708"/>
        <w:jc w:val="both"/>
        <w:rPr>
          <w:rFonts w:cstheme="minorHAnsi"/>
          <w:bCs/>
          <w:iCs/>
        </w:rPr>
      </w:pPr>
    </w:p>
    <w:p w:rsidR="00485A73" w:rsidRDefault="00EA1AB5" w:rsidP="00485A73">
      <w:pPr>
        <w:autoSpaceDE w:val="0"/>
        <w:autoSpaceDN w:val="0"/>
        <w:adjustRightInd w:val="0"/>
        <w:spacing w:after="0" w:line="240" w:lineRule="auto"/>
        <w:ind w:left="708" w:firstLine="708"/>
        <w:jc w:val="both"/>
        <w:rPr>
          <w:rFonts w:cstheme="minorHAnsi"/>
          <w:bCs/>
          <w:iCs/>
        </w:rPr>
      </w:pPr>
      <w:r>
        <w:rPr>
          <w:rFonts w:cstheme="minorHAnsi"/>
          <w:bCs/>
          <w:iCs/>
        </w:rPr>
        <w:t>Après l’adoption, u</w:t>
      </w:r>
      <w:r w:rsidR="00485A73">
        <w:rPr>
          <w:rFonts w:cstheme="minorHAnsi"/>
          <w:bCs/>
          <w:iCs/>
        </w:rPr>
        <w:t>ne personne dans l’assemblée, Martin Ouellet, signifie son désaccord avec la proposition toutefois comme il n’est pas membre il n’a pas le droit de participer au vote</w:t>
      </w:r>
      <w:r w:rsidR="00721312">
        <w:rPr>
          <w:rFonts w:cstheme="minorHAnsi"/>
          <w:bCs/>
          <w:iCs/>
        </w:rPr>
        <w:t>.  Nous notons son désaccord.</w:t>
      </w:r>
      <w:r w:rsidR="005A5E63">
        <w:rPr>
          <w:rFonts w:cstheme="minorHAnsi"/>
          <w:bCs/>
          <w:iCs/>
        </w:rPr>
        <w:t xml:space="preserve">  Toutefois, il voudrait participer au comité navigation, ce qui est possible.</w:t>
      </w:r>
      <w:r>
        <w:rPr>
          <w:rFonts w:cstheme="minorHAnsi"/>
          <w:bCs/>
          <w:iCs/>
        </w:rPr>
        <w:t xml:space="preserve"> Également, Lisa Bolduc signifie qu’elle pourrait éventuellement s’opposer à une règlementation mais cela dépend des détails de celle-ci.</w:t>
      </w:r>
    </w:p>
    <w:p w:rsidR="005A5E63" w:rsidRDefault="005A5E63" w:rsidP="005A5E63">
      <w:pPr>
        <w:autoSpaceDE w:val="0"/>
        <w:autoSpaceDN w:val="0"/>
        <w:adjustRightInd w:val="0"/>
        <w:spacing w:after="0" w:line="240" w:lineRule="auto"/>
        <w:jc w:val="both"/>
        <w:rPr>
          <w:rFonts w:cstheme="minorHAnsi"/>
          <w:bCs/>
          <w:iCs/>
        </w:rPr>
      </w:pPr>
    </w:p>
    <w:p w:rsidR="005A5E63" w:rsidRDefault="005A5E63" w:rsidP="005A5E63">
      <w:pPr>
        <w:pStyle w:val="Paragraphedeliste"/>
        <w:numPr>
          <w:ilvl w:val="0"/>
          <w:numId w:val="7"/>
        </w:numPr>
        <w:autoSpaceDE w:val="0"/>
        <w:autoSpaceDN w:val="0"/>
        <w:adjustRightInd w:val="0"/>
        <w:spacing w:after="0" w:line="240" w:lineRule="auto"/>
        <w:jc w:val="both"/>
        <w:rPr>
          <w:rFonts w:cstheme="minorHAnsi"/>
          <w:bCs/>
          <w:iCs/>
        </w:rPr>
      </w:pPr>
      <w:r>
        <w:rPr>
          <w:rFonts w:cstheme="minorHAnsi"/>
          <w:bCs/>
          <w:iCs/>
        </w:rPr>
        <w:t>Descente publique</w:t>
      </w:r>
    </w:p>
    <w:p w:rsidR="005A5E63" w:rsidRDefault="005A5E63" w:rsidP="005A5E63">
      <w:pPr>
        <w:pStyle w:val="Paragraphedeliste"/>
        <w:autoSpaceDE w:val="0"/>
        <w:autoSpaceDN w:val="0"/>
        <w:adjustRightInd w:val="0"/>
        <w:spacing w:after="0" w:line="240" w:lineRule="auto"/>
        <w:ind w:left="1416"/>
        <w:jc w:val="both"/>
        <w:rPr>
          <w:rFonts w:cstheme="minorHAnsi"/>
          <w:bCs/>
          <w:iCs/>
        </w:rPr>
      </w:pPr>
    </w:p>
    <w:p w:rsidR="005A5E63" w:rsidRDefault="005A5E63" w:rsidP="005A5E63">
      <w:pPr>
        <w:pStyle w:val="Paragraphedeliste"/>
        <w:autoSpaceDE w:val="0"/>
        <w:autoSpaceDN w:val="0"/>
        <w:adjustRightInd w:val="0"/>
        <w:spacing w:after="0" w:line="240" w:lineRule="auto"/>
        <w:ind w:left="1416"/>
        <w:jc w:val="both"/>
        <w:rPr>
          <w:rFonts w:cstheme="minorHAnsi"/>
          <w:bCs/>
          <w:iCs/>
        </w:rPr>
      </w:pPr>
      <w:r>
        <w:rPr>
          <w:rFonts w:cstheme="minorHAnsi"/>
          <w:bCs/>
          <w:iCs/>
        </w:rPr>
        <w:t>Nous en avons parlé précédemment, il n’y a rien à ajouter.</w:t>
      </w:r>
    </w:p>
    <w:p w:rsidR="005A5E63" w:rsidRDefault="005A5E63" w:rsidP="005A5E63">
      <w:pPr>
        <w:autoSpaceDE w:val="0"/>
        <w:autoSpaceDN w:val="0"/>
        <w:adjustRightInd w:val="0"/>
        <w:spacing w:after="0" w:line="240" w:lineRule="auto"/>
        <w:jc w:val="both"/>
        <w:rPr>
          <w:rFonts w:cstheme="minorHAnsi"/>
          <w:bCs/>
          <w:iCs/>
        </w:rPr>
      </w:pPr>
    </w:p>
    <w:p w:rsidR="005A5E63" w:rsidRDefault="005A5E63" w:rsidP="005A5E63">
      <w:pPr>
        <w:pStyle w:val="Paragraphedeliste"/>
        <w:numPr>
          <w:ilvl w:val="0"/>
          <w:numId w:val="7"/>
        </w:numPr>
        <w:autoSpaceDE w:val="0"/>
        <w:autoSpaceDN w:val="0"/>
        <w:adjustRightInd w:val="0"/>
        <w:spacing w:after="0" w:line="240" w:lineRule="auto"/>
        <w:jc w:val="both"/>
        <w:rPr>
          <w:rFonts w:cstheme="minorHAnsi"/>
          <w:bCs/>
          <w:iCs/>
        </w:rPr>
      </w:pPr>
      <w:r>
        <w:rPr>
          <w:rFonts w:cstheme="minorHAnsi"/>
          <w:bCs/>
          <w:iCs/>
        </w:rPr>
        <w:t>Baluchon des lacs</w:t>
      </w:r>
    </w:p>
    <w:p w:rsidR="005A5E63" w:rsidRDefault="005A5E63" w:rsidP="005A5E63">
      <w:pPr>
        <w:autoSpaceDE w:val="0"/>
        <w:autoSpaceDN w:val="0"/>
        <w:adjustRightInd w:val="0"/>
        <w:spacing w:after="0" w:line="240" w:lineRule="auto"/>
        <w:ind w:left="708"/>
        <w:jc w:val="both"/>
        <w:rPr>
          <w:rFonts w:cstheme="minorHAnsi"/>
          <w:bCs/>
          <w:iCs/>
        </w:rPr>
      </w:pPr>
    </w:p>
    <w:p w:rsidR="005A5E63" w:rsidRDefault="005A5E63" w:rsidP="005A5E63">
      <w:pPr>
        <w:autoSpaceDE w:val="0"/>
        <w:autoSpaceDN w:val="0"/>
        <w:adjustRightInd w:val="0"/>
        <w:spacing w:after="0" w:line="240" w:lineRule="auto"/>
        <w:ind w:left="1416" w:firstLine="708"/>
        <w:jc w:val="both"/>
        <w:rPr>
          <w:rFonts w:cstheme="minorHAnsi"/>
          <w:bCs/>
          <w:iCs/>
        </w:rPr>
      </w:pPr>
      <w:r>
        <w:rPr>
          <w:rFonts w:cstheme="minorHAnsi"/>
          <w:bCs/>
          <w:iCs/>
        </w:rPr>
        <w:t>Ce projet est parrainé par l’auberge Le Baluchon et votre association a été invitée à participer à une rencontre qualifiée d’acceptation sociale.</w:t>
      </w:r>
    </w:p>
    <w:p w:rsidR="005A5E63" w:rsidRDefault="005A5E63" w:rsidP="005A5E63">
      <w:pPr>
        <w:autoSpaceDE w:val="0"/>
        <w:autoSpaceDN w:val="0"/>
        <w:adjustRightInd w:val="0"/>
        <w:spacing w:after="0" w:line="240" w:lineRule="auto"/>
        <w:ind w:left="1416"/>
        <w:jc w:val="both"/>
        <w:rPr>
          <w:rFonts w:cstheme="minorHAnsi"/>
          <w:bCs/>
          <w:iCs/>
        </w:rPr>
      </w:pPr>
    </w:p>
    <w:p w:rsidR="005A5E63" w:rsidRDefault="005A5E63" w:rsidP="005A5E63">
      <w:pPr>
        <w:autoSpaceDE w:val="0"/>
        <w:autoSpaceDN w:val="0"/>
        <w:adjustRightInd w:val="0"/>
        <w:spacing w:after="0" w:line="240" w:lineRule="auto"/>
        <w:ind w:left="1416" w:firstLine="708"/>
        <w:jc w:val="both"/>
        <w:rPr>
          <w:rFonts w:cstheme="minorHAnsi"/>
          <w:bCs/>
          <w:iCs/>
        </w:rPr>
      </w:pPr>
      <w:r>
        <w:rPr>
          <w:rFonts w:cstheme="minorHAnsi"/>
          <w:bCs/>
          <w:iCs/>
        </w:rPr>
        <w:t xml:space="preserve">Le projet prévoit le développement </w:t>
      </w:r>
      <w:r w:rsidR="00EA1AB5">
        <w:rPr>
          <w:rFonts w:cstheme="minorHAnsi"/>
          <w:bCs/>
          <w:iCs/>
        </w:rPr>
        <w:t>d’installations d’éco-villégiature autour des</w:t>
      </w:r>
      <w:r>
        <w:rPr>
          <w:rFonts w:cstheme="minorHAnsi"/>
          <w:bCs/>
          <w:iCs/>
        </w:rPr>
        <w:t xml:space="preserve"> lac</w:t>
      </w:r>
      <w:r w:rsidR="00EA1AB5">
        <w:rPr>
          <w:rFonts w:cstheme="minorHAnsi"/>
          <w:bCs/>
          <w:iCs/>
        </w:rPr>
        <w:t>s</w:t>
      </w:r>
      <w:r>
        <w:rPr>
          <w:rFonts w:cstheme="minorHAnsi"/>
          <w:bCs/>
          <w:iCs/>
        </w:rPr>
        <w:t xml:space="preserve"> Larose, </w:t>
      </w:r>
      <w:r w:rsidR="00EA1AB5">
        <w:rPr>
          <w:rFonts w:cstheme="minorHAnsi"/>
          <w:bCs/>
          <w:iCs/>
        </w:rPr>
        <w:t>Barnard et éventuellement du Vieux</w:t>
      </w:r>
      <w:r>
        <w:rPr>
          <w:rFonts w:cstheme="minorHAnsi"/>
          <w:bCs/>
          <w:iCs/>
        </w:rPr>
        <w:t xml:space="preserve"> </w:t>
      </w:r>
      <w:r w:rsidR="00EA1AB5">
        <w:rPr>
          <w:rFonts w:cstheme="minorHAnsi"/>
          <w:bCs/>
          <w:iCs/>
        </w:rPr>
        <w:t>et</w:t>
      </w:r>
      <w:r>
        <w:rPr>
          <w:rFonts w:cstheme="minorHAnsi"/>
          <w:bCs/>
          <w:iCs/>
        </w:rPr>
        <w:t xml:space="preserve"> vise à attirer des touristes voulant s’offrir une immersion dans un endroit plus sauvage.  </w:t>
      </w:r>
    </w:p>
    <w:p w:rsidR="005A5E63" w:rsidRDefault="005A5E63" w:rsidP="005A5E63">
      <w:pPr>
        <w:autoSpaceDE w:val="0"/>
        <w:autoSpaceDN w:val="0"/>
        <w:adjustRightInd w:val="0"/>
        <w:spacing w:after="0" w:line="240" w:lineRule="auto"/>
        <w:ind w:left="1416" w:firstLine="708"/>
        <w:jc w:val="both"/>
        <w:rPr>
          <w:rFonts w:cstheme="minorHAnsi"/>
          <w:bCs/>
          <w:iCs/>
        </w:rPr>
      </w:pPr>
    </w:p>
    <w:p w:rsidR="005A5E63" w:rsidRDefault="005A5E63" w:rsidP="005A5E63">
      <w:pPr>
        <w:autoSpaceDE w:val="0"/>
        <w:autoSpaceDN w:val="0"/>
        <w:adjustRightInd w:val="0"/>
        <w:spacing w:after="0" w:line="240" w:lineRule="auto"/>
        <w:ind w:left="1416" w:firstLine="708"/>
        <w:jc w:val="both"/>
        <w:rPr>
          <w:rFonts w:cstheme="minorHAnsi"/>
          <w:bCs/>
          <w:iCs/>
        </w:rPr>
      </w:pPr>
      <w:r>
        <w:rPr>
          <w:rFonts w:cstheme="minorHAnsi"/>
          <w:bCs/>
          <w:iCs/>
        </w:rPr>
        <w:t>En conclusion, ce projet est prévu de commencer en 2021, est-ce que cela nous affectera?  Nous ne croyons pas.</w:t>
      </w:r>
    </w:p>
    <w:p w:rsidR="005A5E63" w:rsidRDefault="005A5E63" w:rsidP="005A5E63">
      <w:pPr>
        <w:autoSpaceDE w:val="0"/>
        <w:autoSpaceDN w:val="0"/>
        <w:adjustRightInd w:val="0"/>
        <w:spacing w:after="0" w:line="240" w:lineRule="auto"/>
        <w:jc w:val="both"/>
        <w:rPr>
          <w:rFonts w:cstheme="minorHAnsi"/>
          <w:bCs/>
          <w:iCs/>
        </w:rPr>
      </w:pPr>
    </w:p>
    <w:p w:rsidR="005A5E63" w:rsidRDefault="005A5E63" w:rsidP="005A5E63">
      <w:pPr>
        <w:pStyle w:val="Paragraphedeliste"/>
        <w:numPr>
          <w:ilvl w:val="0"/>
          <w:numId w:val="7"/>
        </w:numPr>
        <w:autoSpaceDE w:val="0"/>
        <w:autoSpaceDN w:val="0"/>
        <w:adjustRightInd w:val="0"/>
        <w:spacing w:after="0" w:line="240" w:lineRule="auto"/>
        <w:jc w:val="both"/>
        <w:rPr>
          <w:rFonts w:cstheme="minorHAnsi"/>
          <w:bCs/>
          <w:iCs/>
        </w:rPr>
      </w:pPr>
      <w:r>
        <w:rPr>
          <w:rFonts w:cstheme="minorHAnsi"/>
          <w:bCs/>
          <w:iCs/>
        </w:rPr>
        <w:t>Liens avec autres</w:t>
      </w:r>
      <w:r w:rsidRPr="005A5E63">
        <w:rPr>
          <w:rFonts w:cstheme="minorHAnsi"/>
          <w:bCs/>
          <w:iCs/>
        </w:rPr>
        <w:t xml:space="preserve"> </w:t>
      </w:r>
      <w:r>
        <w:rPr>
          <w:rFonts w:cstheme="minorHAnsi"/>
          <w:bCs/>
          <w:iCs/>
        </w:rPr>
        <w:t>acteurs</w:t>
      </w:r>
    </w:p>
    <w:p w:rsidR="005A5E63" w:rsidRDefault="005A5E63" w:rsidP="005A5E63">
      <w:pPr>
        <w:autoSpaceDE w:val="0"/>
        <w:autoSpaceDN w:val="0"/>
        <w:adjustRightInd w:val="0"/>
        <w:spacing w:after="0" w:line="240" w:lineRule="auto"/>
        <w:ind w:left="720"/>
        <w:jc w:val="both"/>
        <w:rPr>
          <w:rFonts w:cstheme="minorHAnsi"/>
          <w:bCs/>
          <w:iCs/>
        </w:rPr>
      </w:pPr>
    </w:p>
    <w:p w:rsidR="005A5E63" w:rsidRDefault="005A5E63" w:rsidP="005A5E63">
      <w:pPr>
        <w:autoSpaceDE w:val="0"/>
        <w:autoSpaceDN w:val="0"/>
        <w:adjustRightInd w:val="0"/>
        <w:spacing w:after="0" w:line="240" w:lineRule="auto"/>
        <w:ind w:left="1416"/>
        <w:jc w:val="both"/>
        <w:rPr>
          <w:rFonts w:cstheme="minorHAnsi"/>
          <w:bCs/>
          <w:iCs/>
        </w:rPr>
      </w:pPr>
      <w:r>
        <w:rPr>
          <w:rFonts w:cstheme="minorHAnsi"/>
          <w:bCs/>
          <w:iCs/>
        </w:rPr>
        <w:t xml:space="preserve">Marie-Claude Lalonde nous informe que cette année, malgré la pandémie, des liens ont été créés avec d’autres associations pour échanger sur des sujets communs : rives, navigation, </w:t>
      </w:r>
      <w:proofErr w:type="spellStart"/>
      <w:r>
        <w:rPr>
          <w:rFonts w:cstheme="minorHAnsi"/>
          <w:bCs/>
          <w:iCs/>
        </w:rPr>
        <w:t>membership</w:t>
      </w:r>
      <w:proofErr w:type="spellEnd"/>
      <w:r w:rsidR="0025630B">
        <w:rPr>
          <w:rFonts w:cstheme="minorHAnsi"/>
          <w:bCs/>
          <w:iCs/>
        </w:rPr>
        <w:t>, interaction avec municipalité</w:t>
      </w:r>
      <w:r>
        <w:rPr>
          <w:rFonts w:cstheme="minorHAnsi"/>
          <w:bCs/>
          <w:iCs/>
        </w:rPr>
        <w:t xml:space="preserve">.  </w:t>
      </w:r>
    </w:p>
    <w:p w:rsidR="0025630B" w:rsidRDefault="0025630B" w:rsidP="005A5E63">
      <w:pPr>
        <w:autoSpaceDE w:val="0"/>
        <w:autoSpaceDN w:val="0"/>
        <w:adjustRightInd w:val="0"/>
        <w:spacing w:after="0" w:line="240" w:lineRule="auto"/>
        <w:ind w:left="1416"/>
        <w:jc w:val="both"/>
        <w:rPr>
          <w:rFonts w:cstheme="minorHAnsi"/>
          <w:bCs/>
          <w:iCs/>
        </w:rPr>
      </w:pPr>
    </w:p>
    <w:p w:rsidR="0025630B" w:rsidRDefault="0025630B" w:rsidP="005A5E63">
      <w:pPr>
        <w:autoSpaceDE w:val="0"/>
        <w:autoSpaceDN w:val="0"/>
        <w:adjustRightInd w:val="0"/>
        <w:spacing w:after="0" w:line="240" w:lineRule="auto"/>
        <w:ind w:left="1416"/>
        <w:jc w:val="both"/>
        <w:rPr>
          <w:rFonts w:cstheme="minorHAnsi"/>
          <w:bCs/>
          <w:iCs/>
        </w:rPr>
      </w:pPr>
      <w:r>
        <w:rPr>
          <w:rFonts w:cstheme="minorHAnsi"/>
          <w:bCs/>
          <w:iCs/>
        </w:rPr>
        <w:t xml:space="preserve">Avec l’OBVRLY, les relations se sont consolidées car étant la première association à produire </w:t>
      </w:r>
      <w:r w:rsidR="00813B7F">
        <w:rPr>
          <w:rFonts w:cstheme="minorHAnsi"/>
          <w:bCs/>
          <w:iCs/>
        </w:rPr>
        <w:t>un PDE l’OBVRLY nous a consultés pour leur donner des idées sur la réalisation d’un tel plan.  Soyons honnêtes, cela nous a fait un petit velours</w:t>
      </w:r>
      <w:r w:rsidR="00EA1AB5">
        <w:rPr>
          <w:rFonts w:cstheme="minorHAnsi"/>
          <w:bCs/>
          <w:iCs/>
        </w:rPr>
        <w:t>.</w:t>
      </w:r>
    </w:p>
    <w:p w:rsidR="00EA1AB5" w:rsidRDefault="00EA1AB5" w:rsidP="005A5E63">
      <w:pPr>
        <w:autoSpaceDE w:val="0"/>
        <w:autoSpaceDN w:val="0"/>
        <w:adjustRightInd w:val="0"/>
        <w:spacing w:after="0" w:line="240" w:lineRule="auto"/>
        <w:ind w:left="1416"/>
        <w:jc w:val="both"/>
        <w:rPr>
          <w:rFonts w:cstheme="minorHAnsi"/>
          <w:bCs/>
          <w:iCs/>
        </w:rPr>
      </w:pPr>
      <w:bookmarkStart w:id="0" w:name="_GoBack"/>
      <w:bookmarkEnd w:id="0"/>
    </w:p>
    <w:p w:rsidR="00813B7F" w:rsidRDefault="00813B7F" w:rsidP="00813B7F">
      <w:pPr>
        <w:pStyle w:val="Paragraphedeliste"/>
        <w:numPr>
          <w:ilvl w:val="0"/>
          <w:numId w:val="7"/>
        </w:numPr>
        <w:autoSpaceDE w:val="0"/>
        <w:autoSpaceDN w:val="0"/>
        <w:adjustRightInd w:val="0"/>
        <w:spacing w:after="0" w:line="240" w:lineRule="auto"/>
        <w:jc w:val="both"/>
        <w:rPr>
          <w:rFonts w:cstheme="minorHAnsi"/>
          <w:bCs/>
          <w:iCs/>
        </w:rPr>
      </w:pPr>
      <w:r>
        <w:rPr>
          <w:rFonts w:cstheme="minorHAnsi"/>
          <w:bCs/>
          <w:iCs/>
        </w:rPr>
        <w:t>Activités prévues pour 2021</w:t>
      </w:r>
    </w:p>
    <w:p w:rsidR="00813B7F" w:rsidRDefault="00813B7F" w:rsidP="00813B7F">
      <w:pPr>
        <w:autoSpaceDE w:val="0"/>
        <w:autoSpaceDN w:val="0"/>
        <w:adjustRightInd w:val="0"/>
        <w:spacing w:after="0" w:line="240" w:lineRule="auto"/>
        <w:ind w:left="708"/>
        <w:jc w:val="both"/>
        <w:rPr>
          <w:rFonts w:cstheme="minorHAnsi"/>
          <w:bCs/>
          <w:iCs/>
        </w:rPr>
      </w:pPr>
    </w:p>
    <w:p w:rsidR="00813B7F" w:rsidRDefault="00813B7F" w:rsidP="00813B7F">
      <w:pPr>
        <w:autoSpaceDE w:val="0"/>
        <w:autoSpaceDN w:val="0"/>
        <w:adjustRightInd w:val="0"/>
        <w:spacing w:after="0" w:line="240" w:lineRule="auto"/>
        <w:ind w:left="1416"/>
        <w:jc w:val="both"/>
        <w:rPr>
          <w:rFonts w:cstheme="minorHAnsi"/>
          <w:bCs/>
          <w:iCs/>
        </w:rPr>
      </w:pPr>
      <w:r>
        <w:rPr>
          <w:rFonts w:cstheme="minorHAnsi"/>
          <w:bCs/>
          <w:iCs/>
        </w:rPr>
        <w:t>Yvon Brissette nous présente les activités prévues pour votre CA en 2021 :</w:t>
      </w:r>
    </w:p>
    <w:p w:rsidR="00813B7F" w:rsidRDefault="00813B7F" w:rsidP="00813B7F">
      <w:pPr>
        <w:pStyle w:val="Paragraphedeliste"/>
        <w:numPr>
          <w:ilvl w:val="0"/>
          <w:numId w:val="9"/>
        </w:numPr>
        <w:autoSpaceDE w:val="0"/>
        <w:autoSpaceDN w:val="0"/>
        <w:adjustRightInd w:val="0"/>
        <w:spacing w:after="0" w:line="240" w:lineRule="auto"/>
        <w:jc w:val="both"/>
        <w:rPr>
          <w:rFonts w:cstheme="minorHAnsi"/>
          <w:bCs/>
          <w:iCs/>
        </w:rPr>
      </w:pPr>
      <w:r>
        <w:rPr>
          <w:rFonts w:cstheme="minorHAnsi"/>
          <w:bCs/>
          <w:iCs/>
        </w:rPr>
        <w:t>Suivi du plan directeur de l’eau</w:t>
      </w:r>
    </w:p>
    <w:p w:rsidR="00813B7F" w:rsidRDefault="00813B7F" w:rsidP="00813B7F">
      <w:pPr>
        <w:pStyle w:val="Paragraphedeliste"/>
        <w:numPr>
          <w:ilvl w:val="0"/>
          <w:numId w:val="9"/>
        </w:numPr>
        <w:autoSpaceDE w:val="0"/>
        <w:autoSpaceDN w:val="0"/>
        <w:adjustRightInd w:val="0"/>
        <w:spacing w:after="0" w:line="240" w:lineRule="auto"/>
        <w:jc w:val="both"/>
        <w:rPr>
          <w:rFonts w:cstheme="minorHAnsi"/>
          <w:bCs/>
          <w:iCs/>
        </w:rPr>
      </w:pPr>
      <w:r>
        <w:rPr>
          <w:rFonts w:cstheme="minorHAnsi"/>
          <w:bCs/>
          <w:iCs/>
        </w:rPr>
        <w:t>Espèces envahissantes (formation et sensibilisation)</w:t>
      </w:r>
    </w:p>
    <w:p w:rsidR="00813B7F" w:rsidRDefault="00813B7F" w:rsidP="00813B7F">
      <w:pPr>
        <w:pStyle w:val="Paragraphedeliste"/>
        <w:numPr>
          <w:ilvl w:val="0"/>
          <w:numId w:val="9"/>
        </w:numPr>
        <w:autoSpaceDE w:val="0"/>
        <w:autoSpaceDN w:val="0"/>
        <w:adjustRightInd w:val="0"/>
        <w:spacing w:after="0" w:line="240" w:lineRule="auto"/>
        <w:jc w:val="both"/>
        <w:rPr>
          <w:rFonts w:cstheme="minorHAnsi"/>
          <w:bCs/>
          <w:iCs/>
        </w:rPr>
      </w:pPr>
      <w:r>
        <w:rPr>
          <w:rFonts w:cstheme="minorHAnsi"/>
          <w:bCs/>
          <w:iCs/>
        </w:rPr>
        <w:t>Navigation</w:t>
      </w:r>
    </w:p>
    <w:p w:rsidR="00813B7F" w:rsidRDefault="00813B7F" w:rsidP="00813B7F">
      <w:pPr>
        <w:pStyle w:val="Paragraphedeliste"/>
        <w:numPr>
          <w:ilvl w:val="0"/>
          <w:numId w:val="9"/>
        </w:numPr>
        <w:autoSpaceDE w:val="0"/>
        <w:autoSpaceDN w:val="0"/>
        <w:adjustRightInd w:val="0"/>
        <w:spacing w:after="0" w:line="240" w:lineRule="auto"/>
        <w:jc w:val="both"/>
        <w:rPr>
          <w:rFonts w:cstheme="minorHAnsi"/>
          <w:bCs/>
          <w:iCs/>
        </w:rPr>
      </w:pPr>
      <w:r>
        <w:rPr>
          <w:rFonts w:cstheme="minorHAnsi"/>
          <w:bCs/>
          <w:iCs/>
        </w:rPr>
        <w:t>Vitesse sur les chemins</w:t>
      </w:r>
    </w:p>
    <w:p w:rsidR="00813B7F" w:rsidRDefault="00813B7F" w:rsidP="00813B7F">
      <w:pPr>
        <w:pStyle w:val="Paragraphedeliste"/>
        <w:numPr>
          <w:ilvl w:val="0"/>
          <w:numId w:val="9"/>
        </w:numPr>
        <w:autoSpaceDE w:val="0"/>
        <w:autoSpaceDN w:val="0"/>
        <w:adjustRightInd w:val="0"/>
        <w:spacing w:after="0" w:line="240" w:lineRule="auto"/>
        <w:jc w:val="both"/>
        <w:rPr>
          <w:rFonts w:cstheme="minorHAnsi"/>
          <w:bCs/>
          <w:iCs/>
        </w:rPr>
      </w:pPr>
      <w:r>
        <w:rPr>
          <w:rFonts w:cstheme="minorHAnsi"/>
          <w:bCs/>
          <w:iCs/>
        </w:rPr>
        <w:t>Transition vers la nouvelle règlementation sur les bandes riveraines</w:t>
      </w:r>
    </w:p>
    <w:p w:rsidR="00813B7F" w:rsidRDefault="00813B7F" w:rsidP="00813B7F">
      <w:pPr>
        <w:autoSpaceDE w:val="0"/>
        <w:autoSpaceDN w:val="0"/>
        <w:adjustRightInd w:val="0"/>
        <w:spacing w:after="0" w:line="240" w:lineRule="auto"/>
        <w:jc w:val="both"/>
        <w:rPr>
          <w:rFonts w:cstheme="minorHAnsi"/>
          <w:bCs/>
          <w:iCs/>
        </w:rPr>
      </w:pPr>
    </w:p>
    <w:p w:rsidR="00813B7F" w:rsidRDefault="00813B7F" w:rsidP="00813B7F">
      <w:pPr>
        <w:pStyle w:val="Paragraphedeliste"/>
        <w:numPr>
          <w:ilvl w:val="0"/>
          <w:numId w:val="7"/>
        </w:numPr>
        <w:autoSpaceDE w:val="0"/>
        <w:autoSpaceDN w:val="0"/>
        <w:adjustRightInd w:val="0"/>
        <w:spacing w:after="0" w:line="240" w:lineRule="auto"/>
        <w:jc w:val="both"/>
        <w:rPr>
          <w:rFonts w:cstheme="minorHAnsi"/>
          <w:bCs/>
          <w:iCs/>
        </w:rPr>
      </w:pPr>
      <w:r>
        <w:rPr>
          <w:rFonts w:cstheme="minorHAnsi"/>
          <w:bCs/>
          <w:iCs/>
        </w:rPr>
        <w:t>Élections des membres du CA</w:t>
      </w:r>
    </w:p>
    <w:p w:rsidR="00813B7F" w:rsidRDefault="00813B7F" w:rsidP="00813B7F">
      <w:pPr>
        <w:autoSpaceDE w:val="0"/>
        <w:autoSpaceDN w:val="0"/>
        <w:adjustRightInd w:val="0"/>
        <w:spacing w:after="0" w:line="240" w:lineRule="auto"/>
        <w:ind w:left="708"/>
        <w:jc w:val="both"/>
        <w:rPr>
          <w:rFonts w:cstheme="minorHAnsi"/>
          <w:bCs/>
          <w:iCs/>
        </w:rPr>
      </w:pPr>
    </w:p>
    <w:p w:rsidR="00813B7F" w:rsidRDefault="00813B7F" w:rsidP="00813B7F">
      <w:pPr>
        <w:autoSpaceDE w:val="0"/>
        <w:autoSpaceDN w:val="0"/>
        <w:adjustRightInd w:val="0"/>
        <w:spacing w:after="0" w:line="240" w:lineRule="auto"/>
        <w:ind w:left="708"/>
        <w:jc w:val="both"/>
        <w:rPr>
          <w:rFonts w:cstheme="minorHAnsi"/>
          <w:bCs/>
          <w:iCs/>
        </w:rPr>
      </w:pPr>
      <w:r>
        <w:rPr>
          <w:rFonts w:cstheme="minorHAnsi"/>
          <w:bCs/>
          <w:iCs/>
        </w:rPr>
        <w:t>12.1. Proposition pour entériner mandat des administrateurs</w:t>
      </w:r>
    </w:p>
    <w:p w:rsidR="00813B7F" w:rsidRPr="00813B7F" w:rsidRDefault="00813B7F" w:rsidP="00813B7F">
      <w:pPr>
        <w:numPr>
          <w:ilvl w:val="1"/>
          <w:numId w:val="10"/>
        </w:numPr>
        <w:autoSpaceDE w:val="0"/>
        <w:autoSpaceDN w:val="0"/>
        <w:adjustRightInd w:val="0"/>
        <w:spacing w:after="0" w:line="240" w:lineRule="auto"/>
        <w:jc w:val="both"/>
        <w:rPr>
          <w:rFonts w:cstheme="minorHAnsi"/>
          <w:bCs/>
          <w:iCs/>
        </w:rPr>
      </w:pPr>
      <w:r w:rsidRPr="00813B7F">
        <w:rPr>
          <w:rFonts w:cstheme="minorHAnsi"/>
          <w:bCs/>
          <w:iCs/>
        </w:rPr>
        <w:t>Étant donné la situation exceptionnelle due à la pandémie, le CA propose d’entériner la décision de prolonger d’un an le mandat de tous les membres du CA.</w:t>
      </w:r>
    </w:p>
    <w:p w:rsidR="00813B7F" w:rsidRDefault="00813B7F" w:rsidP="00813B7F">
      <w:pPr>
        <w:autoSpaceDE w:val="0"/>
        <w:autoSpaceDN w:val="0"/>
        <w:adjustRightInd w:val="0"/>
        <w:spacing w:after="0" w:line="240" w:lineRule="auto"/>
        <w:ind w:left="1416"/>
        <w:jc w:val="both"/>
        <w:rPr>
          <w:rFonts w:cstheme="minorHAnsi"/>
          <w:bCs/>
          <w:iCs/>
        </w:rPr>
      </w:pPr>
      <w:r>
        <w:rPr>
          <w:rFonts w:cstheme="minorHAnsi"/>
          <w:bCs/>
          <w:iCs/>
        </w:rPr>
        <w:t>Proposé par : Mathieu Lemay</w:t>
      </w:r>
    </w:p>
    <w:p w:rsidR="00813B7F" w:rsidRDefault="00813B7F" w:rsidP="00813B7F">
      <w:pPr>
        <w:autoSpaceDE w:val="0"/>
        <w:autoSpaceDN w:val="0"/>
        <w:adjustRightInd w:val="0"/>
        <w:spacing w:after="0" w:line="240" w:lineRule="auto"/>
        <w:ind w:left="1416"/>
        <w:jc w:val="both"/>
        <w:rPr>
          <w:rFonts w:cstheme="minorHAnsi"/>
          <w:bCs/>
          <w:iCs/>
        </w:rPr>
      </w:pPr>
      <w:r>
        <w:rPr>
          <w:rFonts w:cstheme="minorHAnsi"/>
          <w:bCs/>
          <w:iCs/>
        </w:rPr>
        <w:t>Appuyé par : Lison Bédard</w:t>
      </w:r>
    </w:p>
    <w:p w:rsidR="00813B7F" w:rsidRDefault="00813B7F" w:rsidP="00813B7F">
      <w:pPr>
        <w:autoSpaceDE w:val="0"/>
        <w:autoSpaceDN w:val="0"/>
        <w:adjustRightInd w:val="0"/>
        <w:spacing w:after="0" w:line="240" w:lineRule="auto"/>
        <w:ind w:left="1416"/>
        <w:jc w:val="both"/>
        <w:rPr>
          <w:rFonts w:cstheme="minorHAnsi"/>
          <w:bCs/>
          <w:iCs/>
        </w:rPr>
      </w:pPr>
      <w:r>
        <w:rPr>
          <w:rFonts w:cstheme="minorHAnsi"/>
          <w:bCs/>
          <w:iCs/>
        </w:rPr>
        <w:t>Adoptée à l’unanimité</w:t>
      </w:r>
    </w:p>
    <w:p w:rsidR="00813B7F" w:rsidRDefault="00813B7F" w:rsidP="00813B7F">
      <w:pPr>
        <w:autoSpaceDE w:val="0"/>
        <w:autoSpaceDN w:val="0"/>
        <w:adjustRightInd w:val="0"/>
        <w:spacing w:after="0" w:line="240" w:lineRule="auto"/>
        <w:jc w:val="both"/>
        <w:rPr>
          <w:rFonts w:cstheme="minorHAnsi"/>
          <w:bCs/>
          <w:iCs/>
        </w:rPr>
      </w:pPr>
    </w:p>
    <w:p w:rsidR="00813B7F" w:rsidRDefault="00813B7F" w:rsidP="00813B7F">
      <w:pPr>
        <w:autoSpaceDE w:val="0"/>
        <w:autoSpaceDN w:val="0"/>
        <w:adjustRightInd w:val="0"/>
        <w:spacing w:after="0" w:line="240" w:lineRule="auto"/>
        <w:jc w:val="both"/>
        <w:rPr>
          <w:rFonts w:cstheme="minorHAnsi"/>
          <w:bCs/>
          <w:iCs/>
        </w:rPr>
      </w:pPr>
      <w:r>
        <w:rPr>
          <w:rFonts w:cstheme="minorHAnsi"/>
          <w:bCs/>
          <w:iCs/>
        </w:rPr>
        <w:tab/>
        <w:t>12.2. Élections de membres du CA</w:t>
      </w:r>
    </w:p>
    <w:p w:rsidR="00813B7F" w:rsidRDefault="000803A4" w:rsidP="00813B7F">
      <w:pPr>
        <w:autoSpaceDE w:val="0"/>
        <w:autoSpaceDN w:val="0"/>
        <w:adjustRightInd w:val="0"/>
        <w:spacing w:after="0" w:line="240" w:lineRule="auto"/>
        <w:ind w:left="1416"/>
        <w:jc w:val="both"/>
        <w:rPr>
          <w:rFonts w:cstheme="minorHAnsi"/>
          <w:bCs/>
          <w:iCs/>
        </w:rPr>
      </w:pPr>
      <w:r>
        <w:rPr>
          <w:rFonts w:cstheme="minorHAnsi"/>
          <w:bCs/>
          <w:iCs/>
        </w:rPr>
        <w:t>Comme par les années passées, nous regroupons toutes les candidatures afin de simplifier le processus et les personnes intéressées donnent leur nom.</w:t>
      </w:r>
    </w:p>
    <w:p w:rsidR="000803A4" w:rsidRDefault="000803A4" w:rsidP="00813B7F">
      <w:pPr>
        <w:autoSpaceDE w:val="0"/>
        <w:autoSpaceDN w:val="0"/>
        <w:adjustRightInd w:val="0"/>
        <w:spacing w:after="0" w:line="240" w:lineRule="auto"/>
        <w:ind w:left="1416"/>
        <w:jc w:val="both"/>
        <w:rPr>
          <w:rFonts w:cstheme="minorHAnsi"/>
          <w:bCs/>
          <w:iCs/>
        </w:rPr>
      </w:pPr>
    </w:p>
    <w:p w:rsidR="000803A4" w:rsidRDefault="000803A4" w:rsidP="00813B7F">
      <w:pPr>
        <w:autoSpaceDE w:val="0"/>
        <w:autoSpaceDN w:val="0"/>
        <w:adjustRightInd w:val="0"/>
        <w:spacing w:after="0" w:line="240" w:lineRule="auto"/>
        <w:ind w:left="1416"/>
        <w:jc w:val="both"/>
        <w:rPr>
          <w:rFonts w:cstheme="minorHAnsi"/>
          <w:bCs/>
          <w:iCs/>
        </w:rPr>
      </w:pPr>
      <w:r>
        <w:rPr>
          <w:rFonts w:cstheme="minorHAnsi"/>
          <w:bCs/>
          <w:iCs/>
        </w:rPr>
        <w:t>Nous avons 4 postes à pourvoir et voici ceux qui sont intéressés:</w:t>
      </w:r>
    </w:p>
    <w:p w:rsidR="000803A4" w:rsidRDefault="000803A4" w:rsidP="00813B7F">
      <w:pPr>
        <w:autoSpaceDE w:val="0"/>
        <w:autoSpaceDN w:val="0"/>
        <w:adjustRightInd w:val="0"/>
        <w:spacing w:after="0" w:line="240" w:lineRule="auto"/>
        <w:ind w:left="1416"/>
        <w:jc w:val="both"/>
        <w:rPr>
          <w:rFonts w:cstheme="minorHAnsi"/>
          <w:bCs/>
          <w:iCs/>
        </w:rPr>
      </w:pPr>
      <w:r>
        <w:rPr>
          <w:rFonts w:cstheme="minorHAnsi"/>
          <w:bCs/>
          <w:iCs/>
        </w:rPr>
        <w:t>Mylène Marchand,</w:t>
      </w:r>
    </w:p>
    <w:p w:rsidR="000803A4" w:rsidRDefault="000803A4" w:rsidP="00813B7F">
      <w:pPr>
        <w:autoSpaceDE w:val="0"/>
        <w:autoSpaceDN w:val="0"/>
        <w:adjustRightInd w:val="0"/>
        <w:spacing w:after="0" w:line="240" w:lineRule="auto"/>
        <w:ind w:left="1416"/>
        <w:jc w:val="both"/>
        <w:rPr>
          <w:rFonts w:cstheme="minorHAnsi"/>
          <w:bCs/>
          <w:iCs/>
        </w:rPr>
      </w:pPr>
      <w:r>
        <w:rPr>
          <w:rFonts w:cstheme="minorHAnsi"/>
          <w:bCs/>
          <w:iCs/>
        </w:rPr>
        <w:t>Martin Ouellet,</w:t>
      </w:r>
    </w:p>
    <w:p w:rsidR="000803A4" w:rsidRDefault="000803A4" w:rsidP="000803A4">
      <w:pPr>
        <w:autoSpaceDE w:val="0"/>
        <w:autoSpaceDN w:val="0"/>
        <w:adjustRightInd w:val="0"/>
        <w:spacing w:after="0" w:line="240" w:lineRule="auto"/>
        <w:ind w:left="1416"/>
        <w:jc w:val="both"/>
        <w:rPr>
          <w:rFonts w:cstheme="minorHAnsi"/>
          <w:bCs/>
          <w:iCs/>
        </w:rPr>
      </w:pPr>
      <w:r>
        <w:rPr>
          <w:rFonts w:cstheme="minorHAnsi"/>
          <w:bCs/>
          <w:iCs/>
        </w:rPr>
        <w:t>Marie-Claude Lalonde,</w:t>
      </w:r>
    </w:p>
    <w:p w:rsidR="000803A4" w:rsidRDefault="000803A4" w:rsidP="000803A4">
      <w:pPr>
        <w:autoSpaceDE w:val="0"/>
        <w:autoSpaceDN w:val="0"/>
        <w:adjustRightInd w:val="0"/>
        <w:spacing w:after="0" w:line="240" w:lineRule="auto"/>
        <w:ind w:left="1416"/>
        <w:jc w:val="both"/>
        <w:rPr>
          <w:rFonts w:cstheme="minorHAnsi"/>
          <w:bCs/>
          <w:iCs/>
        </w:rPr>
      </w:pPr>
      <w:r>
        <w:rPr>
          <w:rFonts w:cstheme="minorHAnsi"/>
          <w:bCs/>
          <w:iCs/>
        </w:rPr>
        <w:t>Yvon Brissette.</w:t>
      </w:r>
    </w:p>
    <w:p w:rsidR="000803A4" w:rsidRDefault="000803A4" w:rsidP="000803A4">
      <w:pPr>
        <w:autoSpaceDE w:val="0"/>
        <w:autoSpaceDN w:val="0"/>
        <w:adjustRightInd w:val="0"/>
        <w:spacing w:after="0" w:line="240" w:lineRule="auto"/>
        <w:ind w:left="1416"/>
        <w:jc w:val="both"/>
        <w:rPr>
          <w:rFonts w:cstheme="minorHAnsi"/>
          <w:bCs/>
          <w:iCs/>
        </w:rPr>
      </w:pPr>
    </w:p>
    <w:p w:rsidR="000803A4" w:rsidRDefault="000803A4" w:rsidP="000803A4">
      <w:pPr>
        <w:autoSpaceDE w:val="0"/>
        <w:autoSpaceDN w:val="0"/>
        <w:adjustRightInd w:val="0"/>
        <w:spacing w:after="0" w:line="240" w:lineRule="auto"/>
        <w:ind w:left="1416"/>
        <w:jc w:val="both"/>
        <w:rPr>
          <w:rFonts w:cstheme="minorHAnsi"/>
          <w:bCs/>
          <w:iCs/>
        </w:rPr>
      </w:pPr>
      <w:r>
        <w:rPr>
          <w:rFonts w:cstheme="minorHAnsi"/>
          <w:bCs/>
          <w:iCs/>
        </w:rPr>
        <w:t>Il est proposé d’accepter toutes les candidatures</w:t>
      </w:r>
    </w:p>
    <w:p w:rsidR="000803A4" w:rsidRDefault="000803A4" w:rsidP="000803A4">
      <w:pPr>
        <w:autoSpaceDE w:val="0"/>
        <w:autoSpaceDN w:val="0"/>
        <w:adjustRightInd w:val="0"/>
        <w:spacing w:after="0" w:line="240" w:lineRule="auto"/>
        <w:ind w:left="1416"/>
        <w:jc w:val="both"/>
        <w:rPr>
          <w:rFonts w:cstheme="minorHAnsi"/>
          <w:bCs/>
          <w:iCs/>
        </w:rPr>
      </w:pPr>
      <w:r>
        <w:rPr>
          <w:rFonts w:cstheme="minorHAnsi"/>
          <w:bCs/>
          <w:iCs/>
        </w:rPr>
        <w:t>Proposé par : Lison Bédard</w:t>
      </w:r>
    </w:p>
    <w:p w:rsidR="000803A4" w:rsidRDefault="000803A4" w:rsidP="000803A4">
      <w:pPr>
        <w:autoSpaceDE w:val="0"/>
        <w:autoSpaceDN w:val="0"/>
        <w:adjustRightInd w:val="0"/>
        <w:spacing w:after="0" w:line="240" w:lineRule="auto"/>
        <w:ind w:left="1416"/>
        <w:jc w:val="both"/>
        <w:rPr>
          <w:rFonts w:cstheme="minorHAnsi"/>
          <w:bCs/>
          <w:iCs/>
        </w:rPr>
      </w:pPr>
      <w:r>
        <w:rPr>
          <w:rFonts w:cstheme="minorHAnsi"/>
          <w:bCs/>
          <w:iCs/>
        </w:rPr>
        <w:t>Appuyé par : Philippe Thibault</w:t>
      </w:r>
    </w:p>
    <w:p w:rsidR="000803A4" w:rsidRDefault="000803A4" w:rsidP="000803A4">
      <w:pPr>
        <w:autoSpaceDE w:val="0"/>
        <w:autoSpaceDN w:val="0"/>
        <w:adjustRightInd w:val="0"/>
        <w:spacing w:after="0" w:line="240" w:lineRule="auto"/>
        <w:ind w:left="1416"/>
        <w:jc w:val="both"/>
        <w:rPr>
          <w:rFonts w:cstheme="minorHAnsi"/>
          <w:bCs/>
          <w:iCs/>
        </w:rPr>
      </w:pPr>
      <w:r>
        <w:rPr>
          <w:rFonts w:cstheme="minorHAnsi"/>
          <w:bCs/>
          <w:iCs/>
        </w:rPr>
        <w:t>Adopté à l’unanimité.</w:t>
      </w:r>
    </w:p>
    <w:p w:rsidR="000803A4" w:rsidRDefault="000803A4" w:rsidP="000803A4">
      <w:pPr>
        <w:autoSpaceDE w:val="0"/>
        <w:autoSpaceDN w:val="0"/>
        <w:adjustRightInd w:val="0"/>
        <w:spacing w:after="0" w:line="240" w:lineRule="auto"/>
        <w:jc w:val="both"/>
        <w:rPr>
          <w:rFonts w:cstheme="minorHAnsi"/>
          <w:bCs/>
          <w:iCs/>
        </w:rPr>
      </w:pPr>
    </w:p>
    <w:p w:rsidR="000803A4" w:rsidRDefault="000803A4" w:rsidP="000803A4">
      <w:pPr>
        <w:pStyle w:val="Paragraphedeliste"/>
        <w:numPr>
          <w:ilvl w:val="0"/>
          <w:numId w:val="7"/>
        </w:numPr>
        <w:autoSpaceDE w:val="0"/>
        <w:autoSpaceDN w:val="0"/>
        <w:adjustRightInd w:val="0"/>
        <w:spacing w:after="0" w:line="240" w:lineRule="auto"/>
        <w:jc w:val="both"/>
        <w:rPr>
          <w:rFonts w:cstheme="minorHAnsi"/>
          <w:bCs/>
          <w:iCs/>
        </w:rPr>
      </w:pPr>
      <w:r>
        <w:rPr>
          <w:rFonts w:cstheme="minorHAnsi"/>
          <w:bCs/>
          <w:iCs/>
        </w:rPr>
        <w:t>Varia</w:t>
      </w:r>
    </w:p>
    <w:p w:rsidR="000803A4" w:rsidRDefault="000803A4" w:rsidP="000803A4">
      <w:pPr>
        <w:autoSpaceDE w:val="0"/>
        <w:autoSpaceDN w:val="0"/>
        <w:adjustRightInd w:val="0"/>
        <w:spacing w:after="0" w:line="240" w:lineRule="auto"/>
        <w:ind w:left="708"/>
        <w:jc w:val="both"/>
        <w:rPr>
          <w:rFonts w:cstheme="minorHAnsi"/>
          <w:bCs/>
          <w:iCs/>
        </w:rPr>
      </w:pPr>
    </w:p>
    <w:p w:rsidR="000803A4" w:rsidRDefault="000803A4" w:rsidP="000803A4">
      <w:pPr>
        <w:autoSpaceDE w:val="0"/>
        <w:autoSpaceDN w:val="0"/>
        <w:adjustRightInd w:val="0"/>
        <w:spacing w:after="0" w:line="240" w:lineRule="auto"/>
        <w:ind w:left="720"/>
        <w:jc w:val="both"/>
        <w:rPr>
          <w:rFonts w:cstheme="minorHAnsi"/>
          <w:bCs/>
          <w:iCs/>
        </w:rPr>
      </w:pPr>
      <w:r>
        <w:rPr>
          <w:rFonts w:cstheme="minorHAnsi"/>
          <w:bCs/>
          <w:iCs/>
        </w:rPr>
        <w:t>Nous désirons remercier Francis Thibault et Steve Lemay qui ont, cet hiver, fait une patinoire et des pistes de ski de fond.</w:t>
      </w:r>
    </w:p>
    <w:p w:rsidR="000803A4" w:rsidRDefault="000803A4" w:rsidP="000803A4">
      <w:pPr>
        <w:autoSpaceDE w:val="0"/>
        <w:autoSpaceDN w:val="0"/>
        <w:adjustRightInd w:val="0"/>
        <w:spacing w:after="0" w:line="240" w:lineRule="auto"/>
        <w:jc w:val="both"/>
        <w:rPr>
          <w:rFonts w:cstheme="minorHAnsi"/>
          <w:bCs/>
          <w:iCs/>
        </w:rPr>
      </w:pPr>
    </w:p>
    <w:p w:rsidR="000803A4" w:rsidRDefault="000803A4" w:rsidP="000803A4">
      <w:pPr>
        <w:autoSpaceDE w:val="0"/>
        <w:autoSpaceDN w:val="0"/>
        <w:adjustRightInd w:val="0"/>
        <w:spacing w:after="0" w:line="240" w:lineRule="auto"/>
        <w:jc w:val="both"/>
        <w:rPr>
          <w:rFonts w:cstheme="minorHAnsi"/>
          <w:bCs/>
          <w:iCs/>
        </w:rPr>
      </w:pPr>
      <w:proofErr w:type="gramStart"/>
      <w:r>
        <w:rPr>
          <w:rFonts w:cstheme="minorHAnsi"/>
          <w:bCs/>
          <w:iCs/>
        </w:rPr>
        <w:t>14 .</w:t>
      </w:r>
      <w:proofErr w:type="gramEnd"/>
      <w:r>
        <w:rPr>
          <w:rFonts w:cstheme="minorHAnsi"/>
          <w:bCs/>
          <w:iCs/>
        </w:rPr>
        <w:t xml:space="preserve"> Levée de l’assemblée</w:t>
      </w:r>
    </w:p>
    <w:p w:rsidR="000803A4" w:rsidRDefault="000803A4" w:rsidP="000803A4">
      <w:pPr>
        <w:autoSpaceDE w:val="0"/>
        <w:autoSpaceDN w:val="0"/>
        <w:adjustRightInd w:val="0"/>
        <w:spacing w:after="0" w:line="240" w:lineRule="auto"/>
        <w:jc w:val="both"/>
        <w:rPr>
          <w:rFonts w:cstheme="minorHAnsi"/>
          <w:bCs/>
          <w:iCs/>
        </w:rPr>
      </w:pPr>
    </w:p>
    <w:p w:rsidR="000803A4" w:rsidRPr="000803A4" w:rsidRDefault="000803A4" w:rsidP="000803A4">
      <w:pPr>
        <w:autoSpaceDE w:val="0"/>
        <w:autoSpaceDN w:val="0"/>
        <w:adjustRightInd w:val="0"/>
        <w:spacing w:after="0" w:line="240" w:lineRule="auto"/>
        <w:jc w:val="both"/>
        <w:rPr>
          <w:rFonts w:cstheme="minorHAnsi"/>
          <w:bCs/>
          <w:iCs/>
        </w:rPr>
      </w:pPr>
      <w:r>
        <w:rPr>
          <w:rFonts w:cstheme="minorHAnsi"/>
          <w:bCs/>
          <w:iCs/>
        </w:rPr>
        <w:tab/>
        <w:t>L’assemblée est levée à 12 :25.</w:t>
      </w:r>
    </w:p>
    <w:p w:rsidR="000803A4" w:rsidRPr="00813B7F" w:rsidRDefault="000803A4" w:rsidP="000803A4">
      <w:pPr>
        <w:autoSpaceDE w:val="0"/>
        <w:autoSpaceDN w:val="0"/>
        <w:adjustRightInd w:val="0"/>
        <w:spacing w:after="0" w:line="240" w:lineRule="auto"/>
        <w:ind w:left="1416"/>
        <w:jc w:val="both"/>
        <w:rPr>
          <w:rFonts w:cstheme="minorHAnsi"/>
          <w:bCs/>
          <w:iCs/>
        </w:rPr>
      </w:pPr>
    </w:p>
    <w:sectPr w:rsidR="000803A4" w:rsidRPr="00813B7F" w:rsidSect="00DC19B5">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56148"/>
    <w:multiLevelType w:val="hybridMultilevel"/>
    <w:tmpl w:val="CB3674BE"/>
    <w:lvl w:ilvl="0" w:tplc="0C0C0001">
      <w:start w:val="1"/>
      <w:numFmt w:val="bullet"/>
      <w:lvlText w:val=""/>
      <w:lvlJc w:val="left"/>
      <w:pPr>
        <w:ind w:left="1776" w:hanging="360"/>
      </w:pPr>
      <w:rPr>
        <w:rFonts w:ascii="Symbol" w:hAnsi="Symbol" w:hint="default"/>
      </w:rPr>
    </w:lvl>
    <w:lvl w:ilvl="1" w:tplc="0C0C0003" w:tentative="1">
      <w:start w:val="1"/>
      <w:numFmt w:val="bullet"/>
      <w:lvlText w:val="o"/>
      <w:lvlJc w:val="left"/>
      <w:pPr>
        <w:ind w:left="2496" w:hanging="360"/>
      </w:pPr>
      <w:rPr>
        <w:rFonts w:ascii="Courier New" w:hAnsi="Courier New" w:cs="Courier New" w:hint="default"/>
      </w:rPr>
    </w:lvl>
    <w:lvl w:ilvl="2" w:tplc="0C0C0005" w:tentative="1">
      <w:start w:val="1"/>
      <w:numFmt w:val="bullet"/>
      <w:lvlText w:val=""/>
      <w:lvlJc w:val="left"/>
      <w:pPr>
        <w:ind w:left="3216" w:hanging="360"/>
      </w:pPr>
      <w:rPr>
        <w:rFonts w:ascii="Wingdings" w:hAnsi="Wingdings" w:hint="default"/>
      </w:rPr>
    </w:lvl>
    <w:lvl w:ilvl="3" w:tplc="0C0C0001" w:tentative="1">
      <w:start w:val="1"/>
      <w:numFmt w:val="bullet"/>
      <w:lvlText w:val=""/>
      <w:lvlJc w:val="left"/>
      <w:pPr>
        <w:ind w:left="3936" w:hanging="360"/>
      </w:pPr>
      <w:rPr>
        <w:rFonts w:ascii="Symbol" w:hAnsi="Symbol" w:hint="default"/>
      </w:rPr>
    </w:lvl>
    <w:lvl w:ilvl="4" w:tplc="0C0C0003" w:tentative="1">
      <w:start w:val="1"/>
      <w:numFmt w:val="bullet"/>
      <w:lvlText w:val="o"/>
      <w:lvlJc w:val="left"/>
      <w:pPr>
        <w:ind w:left="4656" w:hanging="360"/>
      </w:pPr>
      <w:rPr>
        <w:rFonts w:ascii="Courier New" w:hAnsi="Courier New" w:cs="Courier New" w:hint="default"/>
      </w:rPr>
    </w:lvl>
    <w:lvl w:ilvl="5" w:tplc="0C0C0005" w:tentative="1">
      <w:start w:val="1"/>
      <w:numFmt w:val="bullet"/>
      <w:lvlText w:val=""/>
      <w:lvlJc w:val="left"/>
      <w:pPr>
        <w:ind w:left="5376" w:hanging="360"/>
      </w:pPr>
      <w:rPr>
        <w:rFonts w:ascii="Wingdings" w:hAnsi="Wingdings" w:hint="default"/>
      </w:rPr>
    </w:lvl>
    <w:lvl w:ilvl="6" w:tplc="0C0C0001" w:tentative="1">
      <w:start w:val="1"/>
      <w:numFmt w:val="bullet"/>
      <w:lvlText w:val=""/>
      <w:lvlJc w:val="left"/>
      <w:pPr>
        <w:ind w:left="6096" w:hanging="360"/>
      </w:pPr>
      <w:rPr>
        <w:rFonts w:ascii="Symbol" w:hAnsi="Symbol" w:hint="default"/>
      </w:rPr>
    </w:lvl>
    <w:lvl w:ilvl="7" w:tplc="0C0C0003" w:tentative="1">
      <w:start w:val="1"/>
      <w:numFmt w:val="bullet"/>
      <w:lvlText w:val="o"/>
      <w:lvlJc w:val="left"/>
      <w:pPr>
        <w:ind w:left="6816" w:hanging="360"/>
      </w:pPr>
      <w:rPr>
        <w:rFonts w:ascii="Courier New" w:hAnsi="Courier New" w:cs="Courier New" w:hint="default"/>
      </w:rPr>
    </w:lvl>
    <w:lvl w:ilvl="8" w:tplc="0C0C0005" w:tentative="1">
      <w:start w:val="1"/>
      <w:numFmt w:val="bullet"/>
      <w:lvlText w:val=""/>
      <w:lvlJc w:val="left"/>
      <w:pPr>
        <w:ind w:left="7536" w:hanging="360"/>
      </w:pPr>
      <w:rPr>
        <w:rFonts w:ascii="Wingdings" w:hAnsi="Wingdings" w:hint="default"/>
      </w:rPr>
    </w:lvl>
  </w:abstractNum>
  <w:abstractNum w:abstractNumId="1">
    <w:nsid w:val="21296A04"/>
    <w:multiLevelType w:val="hybridMultilevel"/>
    <w:tmpl w:val="B8621E3A"/>
    <w:lvl w:ilvl="0" w:tplc="1CDA489E">
      <w:start w:val="1"/>
      <w:numFmt w:val="bullet"/>
      <w:lvlText w:val="•"/>
      <w:lvlJc w:val="left"/>
      <w:pPr>
        <w:tabs>
          <w:tab w:val="num" w:pos="720"/>
        </w:tabs>
        <w:ind w:left="720" w:hanging="360"/>
      </w:pPr>
      <w:rPr>
        <w:rFonts w:ascii="Arial" w:hAnsi="Arial" w:hint="default"/>
      </w:rPr>
    </w:lvl>
    <w:lvl w:ilvl="1" w:tplc="39B2BB86">
      <w:start w:val="2457"/>
      <w:numFmt w:val="bullet"/>
      <w:lvlText w:val="–"/>
      <w:lvlJc w:val="left"/>
      <w:pPr>
        <w:tabs>
          <w:tab w:val="num" w:pos="1440"/>
        </w:tabs>
        <w:ind w:left="1440" w:hanging="360"/>
      </w:pPr>
      <w:rPr>
        <w:rFonts w:ascii="Arial" w:hAnsi="Arial" w:hint="default"/>
      </w:rPr>
    </w:lvl>
    <w:lvl w:ilvl="2" w:tplc="ACB40D14" w:tentative="1">
      <w:start w:val="1"/>
      <w:numFmt w:val="bullet"/>
      <w:lvlText w:val="•"/>
      <w:lvlJc w:val="left"/>
      <w:pPr>
        <w:tabs>
          <w:tab w:val="num" w:pos="2160"/>
        </w:tabs>
        <w:ind w:left="2160" w:hanging="360"/>
      </w:pPr>
      <w:rPr>
        <w:rFonts w:ascii="Arial" w:hAnsi="Arial" w:hint="default"/>
      </w:rPr>
    </w:lvl>
    <w:lvl w:ilvl="3" w:tplc="0394A922" w:tentative="1">
      <w:start w:val="1"/>
      <w:numFmt w:val="bullet"/>
      <w:lvlText w:val="•"/>
      <w:lvlJc w:val="left"/>
      <w:pPr>
        <w:tabs>
          <w:tab w:val="num" w:pos="2880"/>
        </w:tabs>
        <w:ind w:left="2880" w:hanging="360"/>
      </w:pPr>
      <w:rPr>
        <w:rFonts w:ascii="Arial" w:hAnsi="Arial" w:hint="default"/>
      </w:rPr>
    </w:lvl>
    <w:lvl w:ilvl="4" w:tplc="2620E7CE" w:tentative="1">
      <w:start w:val="1"/>
      <w:numFmt w:val="bullet"/>
      <w:lvlText w:val="•"/>
      <w:lvlJc w:val="left"/>
      <w:pPr>
        <w:tabs>
          <w:tab w:val="num" w:pos="3600"/>
        </w:tabs>
        <w:ind w:left="3600" w:hanging="360"/>
      </w:pPr>
      <w:rPr>
        <w:rFonts w:ascii="Arial" w:hAnsi="Arial" w:hint="default"/>
      </w:rPr>
    </w:lvl>
    <w:lvl w:ilvl="5" w:tplc="86528026" w:tentative="1">
      <w:start w:val="1"/>
      <w:numFmt w:val="bullet"/>
      <w:lvlText w:val="•"/>
      <w:lvlJc w:val="left"/>
      <w:pPr>
        <w:tabs>
          <w:tab w:val="num" w:pos="4320"/>
        </w:tabs>
        <w:ind w:left="4320" w:hanging="360"/>
      </w:pPr>
      <w:rPr>
        <w:rFonts w:ascii="Arial" w:hAnsi="Arial" w:hint="default"/>
      </w:rPr>
    </w:lvl>
    <w:lvl w:ilvl="6" w:tplc="918651B0" w:tentative="1">
      <w:start w:val="1"/>
      <w:numFmt w:val="bullet"/>
      <w:lvlText w:val="•"/>
      <w:lvlJc w:val="left"/>
      <w:pPr>
        <w:tabs>
          <w:tab w:val="num" w:pos="5040"/>
        </w:tabs>
        <w:ind w:left="5040" w:hanging="360"/>
      </w:pPr>
      <w:rPr>
        <w:rFonts w:ascii="Arial" w:hAnsi="Arial" w:hint="default"/>
      </w:rPr>
    </w:lvl>
    <w:lvl w:ilvl="7" w:tplc="1CFE9AA4" w:tentative="1">
      <w:start w:val="1"/>
      <w:numFmt w:val="bullet"/>
      <w:lvlText w:val="•"/>
      <w:lvlJc w:val="left"/>
      <w:pPr>
        <w:tabs>
          <w:tab w:val="num" w:pos="5760"/>
        </w:tabs>
        <w:ind w:left="5760" w:hanging="360"/>
      </w:pPr>
      <w:rPr>
        <w:rFonts w:ascii="Arial" w:hAnsi="Arial" w:hint="default"/>
      </w:rPr>
    </w:lvl>
    <w:lvl w:ilvl="8" w:tplc="FB021DDE" w:tentative="1">
      <w:start w:val="1"/>
      <w:numFmt w:val="bullet"/>
      <w:lvlText w:val="•"/>
      <w:lvlJc w:val="left"/>
      <w:pPr>
        <w:tabs>
          <w:tab w:val="num" w:pos="6480"/>
        </w:tabs>
        <w:ind w:left="6480" w:hanging="360"/>
      </w:pPr>
      <w:rPr>
        <w:rFonts w:ascii="Arial" w:hAnsi="Arial" w:hint="default"/>
      </w:rPr>
    </w:lvl>
  </w:abstractNum>
  <w:abstractNum w:abstractNumId="2">
    <w:nsid w:val="2E5A729E"/>
    <w:multiLevelType w:val="hybridMultilevel"/>
    <w:tmpl w:val="D6D65C86"/>
    <w:lvl w:ilvl="0" w:tplc="0C0C0001">
      <w:start w:val="1"/>
      <w:numFmt w:val="bullet"/>
      <w:lvlText w:val=""/>
      <w:lvlJc w:val="left"/>
      <w:pPr>
        <w:ind w:left="1427" w:hanging="360"/>
      </w:pPr>
      <w:rPr>
        <w:rFonts w:ascii="Symbol" w:hAnsi="Symbol" w:hint="default"/>
      </w:rPr>
    </w:lvl>
    <w:lvl w:ilvl="1" w:tplc="0C0C0003" w:tentative="1">
      <w:start w:val="1"/>
      <w:numFmt w:val="bullet"/>
      <w:lvlText w:val="o"/>
      <w:lvlJc w:val="left"/>
      <w:pPr>
        <w:ind w:left="2147" w:hanging="360"/>
      </w:pPr>
      <w:rPr>
        <w:rFonts w:ascii="Courier New" w:hAnsi="Courier New" w:cs="Courier New" w:hint="default"/>
      </w:rPr>
    </w:lvl>
    <w:lvl w:ilvl="2" w:tplc="0C0C0005" w:tentative="1">
      <w:start w:val="1"/>
      <w:numFmt w:val="bullet"/>
      <w:lvlText w:val=""/>
      <w:lvlJc w:val="left"/>
      <w:pPr>
        <w:ind w:left="2867" w:hanging="360"/>
      </w:pPr>
      <w:rPr>
        <w:rFonts w:ascii="Wingdings" w:hAnsi="Wingdings" w:hint="default"/>
      </w:rPr>
    </w:lvl>
    <w:lvl w:ilvl="3" w:tplc="0C0C0001" w:tentative="1">
      <w:start w:val="1"/>
      <w:numFmt w:val="bullet"/>
      <w:lvlText w:val=""/>
      <w:lvlJc w:val="left"/>
      <w:pPr>
        <w:ind w:left="3587" w:hanging="360"/>
      </w:pPr>
      <w:rPr>
        <w:rFonts w:ascii="Symbol" w:hAnsi="Symbol" w:hint="default"/>
      </w:rPr>
    </w:lvl>
    <w:lvl w:ilvl="4" w:tplc="0C0C0003" w:tentative="1">
      <w:start w:val="1"/>
      <w:numFmt w:val="bullet"/>
      <w:lvlText w:val="o"/>
      <w:lvlJc w:val="left"/>
      <w:pPr>
        <w:ind w:left="4307" w:hanging="360"/>
      </w:pPr>
      <w:rPr>
        <w:rFonts w:ascii="Courier New" w:hAnsi="Courier New" w:cs="Courier New" w:hint="default"/>
      </w:rPr>
    </w:lvl>
    <w:lvl w:ilvl="5" w:tplc="0C0C0005" w:tentative="1">
      <w:start w:val="1"/>
      <w:numFmt w:val="bullet"/>
      <w:lvlText w:val=""/>
      <w:lvlJc w:val="left"/>
      <w:pPr>
        <w:ind w:left="5027" w:hanging="360"/>
      </w:pPr>
      <w:rPr>
        <w:rFonts w:ascii="Wingdings" w:hAnsi="Wingdings" w:hint="default"/>
      </w:rPr>
    </w:lvl>
    <w:lvl w:ilvl="6" w:tplc="0C0C0001" w:tentative="1">
      <w:start w:val="1"/>
      <w:numFmt w:val="bullet"/>
      <w:lvlText w:val=""/>
      <w:lvlJc w:val="left"/>
      <w:pPr>
        <w:ind w:left="5747" w:hanging="360"/>
      </w:pPr>
      <w:rPr>
        <w:rFonts w:ascii="Symbol" w:hAnsi="Symbol" w:hint="default"/>
      </w:rPr>
    </w:lvl>
    <w:lvl w:ilvl="7" w:tplc="0C0C0003" w:tentative="1">
      <w:start w:val="1"/>
      <w:numFmt w:val="bullet"/>
      <w:lvlText w:val="o"/>
      <w:lvlJc w:val="left"/>
      <w:pPr>
        <w:ind w:left="6467" w:hanging="360"/>
      </w:pPr>
      <w:rPr>
        <w:rFonts w:ascii="Courier New" w:hAnsi="Courier New" w:cs="Courier New" w:hint="default"/>
      </w:rPr>
    </w:lvl>
    <w:lvl w:ilvl="8" w:tplc="0C0C0005" w:tentative="1">
      <w:start w:val="1"/>
      <w:numFmt w:val="bullet"/>
      <w:lvlText w:val=""/>
      <w:lvlJc w:val="left"/>
      <w:pPr>
        <w:ind w:left="7187" w:hanging="360"/>
      </w:pPr>
      <w:rPr>
        <w:rFonts w:ascii="Wingdings" w:hAnsi="Wingdings" w:hint="default"/>
      </w:rPr>
    </w:lvl>
  </w:abstractNum>
  <w:abstractNum w:abstractNumId="3">
    <w:nsid w:val="3A866BE8"/>
    <w:multiLevelType w:val="hybridMultilevel"/>
    <w:tmpl w:val="D56053B0"/>
    <w:lvl w:ilvl="0" w:tplc="0C0C000F">
      <w:start w:val="1"/>
      <w:numFmt w:val="decimal"/>
      <w:lvlText w:val="%1."/>
      <w:lvlJc w:val="left"/>
      <w:pPr>
        <w:tabs>
          <w:tab w:val="num" w:pos="720"/>
        </w:tabs>
        <w:ind w:left="720" w:hanging="360"/>
      </w:pPr>
    </w:lvl>
    <w:lvl w:ilvl="1" w:tplc="0C0C0019">
      <w:start w:val="1"/>
      <w:numFmt w:val="lowerLetter"/>
      <w:lvlText w:val="%2."/>
      <w:lvlJc w:val="left"/>
      <w:pPr>
        <w:tabs>
          <w:tab w:val="num" w:pos="1440"/>
        </w:tabs>
        <w:ind w:left="1440" w:hanging="360"/>
      </w:pPr>
    </w:lvl>
    <w:lvl w:ilvl="2" w:tplc="0C0C001B">
      <w:start w:val="1"/>
      <w:numFmt w:val="lowerRoman"/>
      <w:lvlText w:val="%3."/>
      <w:lvlJc w:val="right"/>
      <w:pPr>
        <w:tabs>
          <w:tab w:val="num" w:pos="2160"/>
        </w:tabs>
        <w:ind w:left="2160" w:hanging="180"/>
      </w:pPr>
    </w:lvl>
    <w:lvl w:ilvl="3" w:tplc="0C0C000F">
      <w:start w:val="1"/>
      <w:numFmt w:val="decimal"/>
      <w:lvlText w:val="%4."/>
      <w:lvlJc w:val="left"/>
      <w:pPr>
        <w:tabs>
          <w:tab w:val="num" w:pos="2880"/>
        </w:tabs>
        <w:ind w:left="2880" w:hanging="360"/>
      </w:pPr>
    </w:lvl>
    <w:lvl w:ilvl="4" w:tplc="0C0C0019">
      <w:start w:val="1"/>
      <w:numFmt w:val="lowerLetter"/>
      <w:lvlText w:val="%5."/>
      <w:lvlJc w:val="left"/>
      <w:pPr>
        <w:tabs>
          <w:tab w:val="num" w:pos="3600"/>
        </w:tabs>
        <w:ind w:left="3600" w:hanging="360"/>
      </w:pPr>
    </w:lvl>
    <w:lvl w:ilvl="5" w:tplc="0C0C001B">
      <w:start w:val="1"/>
      <w:numFmt w:val="lowerRoman"/>
      <w:lvlText w:val="%6."/>
      <w:lvlJc w:val="right"/>
      <w:pPr>
        <w:tabs>
          <w:tab w:val="num" w:pos="4320"/>
        </w:tabs>
        <w:ind w:left="4320" w:hanging="180"/>
      </w:pPr>
    </w:lvl>
    <w:lvl w:ilvl="6" w:tplc="0C0C000F">
      <w:start w:val="1"/>
      <w:numFmt w:val="decimal"/>
      <w:lvlText w:val="%7."/>
      <w:lvlJc w:val="left"/>
      <w:pPr>
        <w:tabs>
          <w:tab w:val="num" w:pos="5040"/>
        </w:tabs>
        <w:ind w:left="5040" w:hanging="360"/>
      </w:pPr>
    </w:lvl>
    <w:lvl w:ilvl="7" w:tplc="0C0C0019">
      <w:start w:val="1"/>
      <w:numFmt w:val="lowerLetter"/>
      <w:lvlText w:val="%8."/>
      <w:lvlJc w:val="left"/>
      <w:pPr>
        <w:tabs>
          <w:tab w:val="num" w:pos="5760"/>
        </w:tabs>
        <w:ind w:left="5760" w:hanging="360"/>
      </w:pPr>
    </w:lvl>
    <w:lvl w:ilvl="8" w:tplc="0C0C001B">
      <w:start w:val="1"/>
      <w:numFmt w:val="lowerRoman"/>
      <w:lvlText w:val="%9."/>
      <w:lvlJc w:val="right"/>
      <w:pPr>
        <w:tabs>
          <w:tab w:val="num" w:pos="6480"/>
        </w:tabs>
        <w:ind w:left="6480" w:hanging="180"/>
      </w:pPr>
    </w:lvl>
  </w:abstractNum>
  <w:abstractNum w:abstractNumId="4">
    <w:nsid w:val="410063B2"/>
    <w:multiLevelType w:val="hybridMultilevel"/>
    <w:tmpl w:val="CC5C667A"/>
    <w:lvl w:ilvl="0" w:tplc="0C0C0001">
      <w:start w:val="1"/>
      <w:numFmt w:val="bullet"/>
      <w:lvlText w:val=""/>
      <w:lvlJc w:val="left"/>
      <w:pPr>
        <w:ind w:left="1776" w:hanging="360"/>
      </w:pPr>
      <w:rPr>
        <w:rFonts w:ascii="Symbol" w:hAnsi="Symbol" w:hint="default"/>
      </w:rPr>
    </w:lvl>
    <w:lvl w:ilvl="1" w:tplc="0C0C0003" w:tentative="1">
      <w:start w:val="1"/>
      <w:numFmt w:val="bullet"/>
      <w:lvlText w:val="o"/>
      <w:lvlJc w:val="left"/>
      <w:pPr>
        <w:ind w:left="2496" w:hanging="360"/>
      </w:pPr>
      <w:rPr>
        <w:rFonts w:ascii="Courier New" w:hAnsi="Courier New" w:cs="Courier New" w:hint="default"/>
      </w:rPr>
    </w:lvl>
    <w:lvl w:ilvl="2" w:tplc="0C0C0005" w:tentative="1">
      <w:start w:val="1"/>
      <w:numFmt w:val="bullet"/>
      <w:lvlText w:val=""/>
      <w:lvlJc w:val="left"/>
      <w:pPr>
        <w:ind w:left="3216" w:hanging="360"/>
      </w:pPr>
      <w:rPr>
        <w:rFonts w:ascii="Wingdings" w:hAnsi="Wingdings" w:hint="default"/>
      </w:rPr>
    </w:lvl>
    <w:lvl w:ilvl="3" w:tplc="0C0C0001" w:tentative="1">
      <w:start w:val="1"/>
      <w:numFmt w:val="bullet"/>
      <w:lvlText w:val=""/>
      <w:lvlJc w:val="left"/>
      <w:pPr>
        <w:ind w:left="3936" w:hanging="360"/>
      </w:pPr>
      <w:rPr>
        <w:rFonts w:ascii="Symbol" w:hAnsi="Symbol" w:hint="default"/>
      </w:rPr>
    </w:lvl>
    <w:lvl w:ilvl="4" w:tplc="0C0C0003" w:tentative="1">
      <w:start w:val="1"/>
      <w:numFmt w:val="bullet"/>
      <w:lvlText w:val="o"/>
      <w:lvlJc w:val="left"/>
      <w:pPr>
        <w:ind w:left="4656" w:hanging="360"/>
      </w:pPr>
      <w:rPr>
        <w:rFonts w:ascii="Courier New" w:hAnsi="Courier New" w:cs="Courier New" w:hint="default"/>
      </w:rPr>
    </w:lvl>
    <w:lvl w:ilvl="5" w:tplc="0C0C0005" w:tentative="1">
      <w:start w:val="1"/>
      <w:numFmt w:val="bullet"/>
      <w:lvlText w:val=""/>
      <w:lvlJc w:val="left"/>
      <w:pPr>
        <w:ind w:left="5376" w:hanging="360"/>
      </w:pPr>
      <w:rPr>
        <w:rFonts w:ascii="Wingdings" w:hAnsi="Wingdings" w:hint="default"/>
      </w:rPr>
    </w:lvl>
    <w:lvl w:ilvl="6" w:tplc="0C0C0001" w:tentative="1">
      <w:start w:val="1"/>
      <w:numFmt w:val="bullet"/>
      <w:lvlText w:val=""/>
      <w:lvlJc w:val="left"/>
      <w:pPr>
        <w:ind w:left="6096" w:hanging="360"/>
      </w:pPr>
      <w:rPr>
        <w:rFonts w:ascii="Symbol" w:hAnsi="Symbol" w:hint="default"/>
      </w:rPr>
    </w:lvl>
    <w:lvl w:ilvl="7" w:tplc="0C0C0003" w:tentative="1">
      <w:start w:val="1"/>
      <w:numFmt w:val="bullet"/>
      <w:lvlText w:val="o"/>
      <w:lvlJc w:val="left"/>
      <w:pPr>
        <w:ind w:left="6816" w:hanging="360"/>
      </w:pPr>
      <w:rPr>
        <w:rFonts w:ascii="Courier New" w:hAnsi="Courier New" w:cs="Courier New" w:hint="default"/>
      </w:rPr>
    </w:lvl>
    <w:lvl w:ilvl="8" w:tplc="0C0C0005" w:tentative="1">
      <w:start w:val="1"/>
      <w:numFmt w:val="bullet"/>
      <w:lvlText w:val=""/>
      <w:lvlJc w:val="left"/>
      <w:pPr>
        <w:ind w:left="7536" w:hanging="360"/>
      </w:pPr>
      <w:rPr>
        <w:rFonts w:ascii="Wingdings" w:hAnsi="Wingdings" w:hint="default"/>
      </w:rPr>
    </w:lvl>
  </w:abstractNum>
  <w:abstractNum w:abstractNumId="5">
    <w:nsid w:val="4E380506"/>
    <w:multiLevelType w:val="hybridMultilevel"/>
    <w:tmpl w:val="A9B4085C"/>
    <w:lvl w:ilvl="0" w:tplc="0C0C000F">
      <w:start w:val="1"/>
      <w:numFmt w:val="decimal"/>
      <w:lvlText w:val="%1."/>
      <w:lvlJc w:val="left"/>
      <w:pPr>
        <w:ind w:left="720"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nsid w:val="51E506AC"/>
    <w:multiLevelType w:val="hybridMultilevel"/>
    <w:tmpl w:val="2CCC18DE"/>
    <w:lvl w:ilvl="0" w:tplc="50427218">
      <w:start w:val="1"/>
      <w:numFmt w:val="bullet"/>
      <w:lvlText w:val="–"/>
      <w:lvlJc w:val="left"/>
      <w:pPr>
        <w:tabs>
          <w:tab w:val="num" w:pos="720"/>
        </w:tabs>
        <w:ind w:left="720" w:hanging="360"/>
      </w:pPr>
      <w:rPr>
        <w:rFonts w:ascii="Arial" w:hAnsi="Arial" w:hint="default"/>
      </w:rPr>
    </w:lvl>
    <w:lvl w:ilvl="1" w:tplc="7E82E634">
      <w:start w:val="1"/>
      <w:numFmt w:val="bullet"/>
      <w:lvlText w:val="–"/>
      <w:lvlJc w:val="left"/>
      <w:pPr>
        <w:tabs>
          <w:tab w:val="num" w:pos="1440"/>
        </w:tabs>
        <w:ind w:left="1440" w:hanging="360"/>
      </w:pPr>
      <w:rPr>
        <w:rFonts w:ascii="Arial" w:hAnsi="Arial" w:hint="default"/>
      </w:rPr>
    </w:lvl>
    <w:lvl w:ilvl="2" w:tplc="DAF8DB50" w:tentative="1">
      <w:start w:val="1"/>
      <w:numFmt w:val="bullet"/>
      <w:lvlText w:val="–"/>
      <w:lvlJc w:val="left"/>
      <w:pPr>
        <w:tabs>
          <w:tab w:val="num" w:pos="2160"/>
        </w:tabs>
        <w:ind w:left="2160" w:hanging="360"/>
      </w:pPr>
      <w:rPr>
        <w:rFonts w:ascii="Arial" w:hAnsi="Arial" w:hint="default"/>
      </w:rPr>
    </w:lvl>
    <w:lvl w:ilvl="3" w:tplc="1B726858" w:tentative="1">
      <w:start w:val="1"/>
      <w:numFmt w:val="bullet"/>
      <w:lvlText w:val="–"/>
      <w:lvlJc w:val="left"/>
      <w:pPr>
        <w:tabs>
          <w:tab w:val="num" w:pos="2880"/>
        </w:tabs>
        <w:ind w:left="2880" w:hanging="360"/>
      </w:pPr>
      <w:rPr>
        <w:rFonts w:ascii="Arial" w:hAnsi="Arial" w:hint="default"/>
      </w:rPr>
    </w:lvl>
    <w:lvl w:ilvl="4" w:tplc="62D63332" w:tentative="1">
      <w:start w:val="1"/>
      <w:numFmt w:val="bullet"/>
      <w:lvlText w:val="–"/>
      <w:lvlJc w:val="left"/>
      <w:pPr>
        <w:tabs>
          <w:tab w:val="num" w:pos="3600"/>
        </w:tabs>
        <w:ind w:left="3600" w:hanging="360"/>
      </w:pPr>
      <w:rPr>
        <w:rFonts w:ascii="Arial" w:hAnsi="Arial" w:hint="default"/>
      </w:rPr>
    </w:lvl>
    <w:lvl w:ilvl="5" w:tplc="8AB24120" w:tentative="1">
      <w:start w:val="1"/>
      <w:numFmt w:val="bullet"/>
      <w:lvlText w:val="–"/>
      <w:lvlJc w:val="left"/>
      <w:pPr>
        <w:tabs>
          <w:tab w:val="num" w:pos="4320"/>
        </w:tabs>
        <w:ind w:left="4320" w:hanging="360"/>
      </w:pPr>
      <w:rPr>
        <w:rFonts w:ascii="Arial" w:hAnsi="Arial" w:hint="default"/>
      </w:rPr>
    </w:lvl>
    <w:lvl w:ilvl="6" w:tplc="C024C08A" w:tentative="1">
      <w:start w:val="1"/>
      <w:numFmt w:val="bullet"/>
      <w:lvlText w:val="–"/>
      <w:lvlJc w:val="left"/>
      <w:pPr>
        <w:tabs>
          <w:tab w:val="num" w:pos="5040"/>
        </w:tabs>
        <w:ind w:left="5040" w:hanging="360"/>
      </w:pPr>
      <w:rPr>
        <w:rFonts w:ascii="Arial" w:hAnsi="Arial" w:hint="default"/>
      </w:rPr>
    </w:lvl>
    <w:lvl w:ilvl="7" w:tplc="0DC6BBAA" w:tentative="1">
      <w:start w:val="1"/>
      <w:numFmt w:val="bullet"/>
      <w:lvlText w:val="–"/>
      <w:lvlJc w:val="left"/>
      <w:pPr>
        <w:tabs>
          <w:tab w:val="num" w:pos="5760"/>
        </w:tabs>
        <w:ind w:left="5760" w:hanging="360"/>
      </w:pPr>
      <w:rPr>
        <w:rFonts w:ascii="Arial" w:hAnsi="Arial" w:hint="default"/>
      </w:rPr>
    </w:lvl>
    <w:lvl w:ilvl="8" w:tplc="0148A38C" w:tentative="1">
      <w:start w:val="1"/>
      <w:numFmt w:val="bullet"/>
      <w:lvlText w:val="–"/>
      <w:lvlJc w:val="left"/>
      <w:pPr>
        <w:tabs>
          <w:tab w:val="num" w:pos="6480"/>
        </w:tabs>
        <w:ind w:left="6480" w:hanging="360"/>
      </w:pPr>
      <w:rPr>
        <w:rFonts w:ascii="Arial" w:hAnsi="Arial" w:hint="default"/>
      </w:rPr>
    </w:lvl>
  </w:abstractNum>
  <w:abstractNum w:abstractNumId="7">
    <w:nsid w:val="58504313"/>
    <w:multiLevelType w:val="hybridMultilevel"/>
    <w:tmpl w:val="58504C72"/>
    <w:lvl w:ilvl="0" w:tplc="A8B24DA0">
      <w:start w:val="1"/>
      <w:numFmt w:val="decimal"/>
      <w:lvlText w:val="%1."/>
      <w:lvlJc w:val="left"/>
      <w:pPr>
        <w:ind w:left="1776" w:hanging="360"/>
      </w:pPr>
      <w:rPr>
        <w:rFonts w:hint="default"/>
      </w:rPr>
    </w:lvl>
    <w:lvl w:ilvl="1" w:tplc="0C0C0019" w:tentative="1">
      <w:start w:val="1"/>
      <w:numFmt w:val="lowerLetter"/>
      <w:lvlText w:val="%2."/>
      <w:lvlJc w:val="left"/>
      <w:pPr>
        <w:ind w:left="2496" w:hanging="360"/>
      </w:pPr>
    </w:lvl>
    <w:lvl w:ilvl="2" w:tplc="0C0C001B" w:tentative="1">
      <w:start w:val="1"/>
      <w:numFmt w:val="lowerRoman"/>
      <w:lvlText w:val="%3."/>
      <w:lvlJc w:val="right"/>
      <w:pPr>
        <w:ind w:left="3216" w:hanging="180"/>
      </w:pPr>
    </w:lvl>
    <w:lvl w:ilvl="3" w:tplc="0C0C000F" w:tentative="1">
      <w:start w:val="1"/>
      <w:numFmt w:val="decimal"/>
      <w:lvlText w:val="%4."/>
      <w:lvlJc w:val="left"/>
      <w:pPr>
        <w:ind w:left="3936" w:hanging="360"/>
      </w:pPr>
    </w:lvl>
    <w:lvl w:ilvl="4" w:tplc="0C0C0019" w:tentative="1">
      <w:start w:val="1"/>
      <w:numFmt w:val="lowerLetter"/>
      <w:lvlText w:val="%5."/>
      <w:lvlJc w:val="left"/>
      <w:pPr>
        <w:ind w:left="4656" w:hanging="360"/>
      </w:pPr>
    </w:lvl>
    <w:lvl w:ilvl="5" w:tplc="0C0C001B" w:tentative="1">
      <w:start w:val="1"/>
      <w:numFmt w:val="lowerRoman"/>
      <w:lvlText w:val="%6."/>
      <w:lvlJc w:val="right"/>
      <w:pPr>
        <w:ind w:left="5376" w:hanging="180"/>
      </w:pPr>
    </w:lvl>
    <w:lvl w:ilvl="6" w:tplc="0C0C000F" w:tentative="1">
      <w:start w:val="1"/>
      <w:numFmt w:val="decimal"/>
      <w:lvlText w:val="%7."/>
      <w:lvlJc w:val="left"/>
      <w:pPr>
        <w:ind w:left="6096" w:hanging="360"/>
      </w:pPr>
    </w:lvl>
    <w:lvl w:ilvl="7" w:tplc="0C0C0019" w:tentative="1">
      <w:start w:val="1"/>
      <w:numFmt w:val="lowerLetter"/>
      <w:lvlText w:val="%8."/>
      <w:lvlJc w:val="left"/>
      <w:pPr>
        <w:ind w:left="6816" w:hanging="360"/>
      </w:pPr>
    </w:lvl>
    <w:lvl w:ilvl="8" w:tplc="0C0C001B" w:tentative="1">
      <w:start w:val="1"/>
      <w:numFmt w:val="lowerRoman"/>
      <w:lvlText w:val="%9."/>
      <w:lvlJc w:val="right"/>
      <w:pPr>
        <w:ind w:left="7536" w:hanging="180"/>
      </w:pPr>
    </w:lvl>
  </w:abstractNum>
  <w:abstractNum w:abstractNumId="8">
    <w:nsid w:val="603772AE"/>
    <w:multiLevelType w:val="hybridMultilevel"/>
    <w:tmpl w:val="5B3205AA"/>
    <w:lvl w:ilvl="0" w:tplc="0C0C000F">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0"/>
  </w:num>
  <w:num w:numId="5">
    <w:abstractNumId w:val="2"/>
  </w:num>
  <w:num w:numId="6">
    <w:abstractNumId w:val="8"/>
  </w:num>
  <w:num w:numId="7">
    <w:abstractNumId w:val="5"/>
  </w:num>
  <w:num w:numId="8">
    <w:abstractNumId w:val="1"/>
  </w:num>
  <w:num w:numId="9">
    <w:abstractNumId w:val="7"/>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trackRevisions/>
  <w:defaultTabStop w:val="708"/>
  <w:hyphenationZone w:val="425"/>
  <w:characterSpacingControl w:val="doNotCompress"/>
  <w:compat>
    <w:useFELayout/>
  </w:compat>
  <w:rsids>
    <w:rsidRoot w:val="00854780"/>
    <w:rsid w:val="000803A4"/>
    <w:rsid w:val="00092797"/>
    <w:rsid w:val="00093D74"/>
    <w:rsid w:val="000B50C8"/>
    <w:rsid w:val="001B0A70"/>
    <w:rsid w:val="001F440B"/>
    <w:rsid w:val="001F791E"/>
    <w:rsid w:val="0025630B"/>
    <w:rsid w:val="00262B34"/>
    <w:rsid w:val="00327853"/>
    <w:rsid w:val="00330988"/>
    <w:rsid w:val="003316A1"/>
    <w:rsid w:val="0037519B"/>
    <w:rsid w:val="00476C3A"/>
    <w:rsid w:val="00485A73"/>
    <w:rsid w:val="005475BF"/>
    <w:rsid w:val="005A5E63"/>
    <w:rsid w:val="006649C8"/>
    <w:rsid w:val="00705313"/>
    <w:rsid w:val="00721312"/>
    <w:rsid w:val="00813611"/>
    <w:rsid w:val="00813B7F"/>
    <w:rsid w:val="00854780"/>
    <w:rsid w:val="0088359F"/>
    <w:rsid w:val="008B15E9"/>
    <w:rsid w:val="00942F9D"/>
    <w:rsid w:val="009A703B"/>
    <w:rsid w:val="009C07FB"/>
    <w:rsid w:val="00B411FC"/>
    <w:rsid w:val="00B9089A"/>
    <w:rsid w:val="00C150EF"/>
    <w:rsid w:val="00C923C6"/>
    <w:rsid w:val="00CF1D85"/>
    <w:rsid w:val="00DC19B5"/>
    <w:rsid w:val="00E0416F"/>
    <w:rsid w:val="00E5370E"/>
    <w:rsid w:val="00EA1AB5"/>
    <w:rsid w:val="00F73999"/>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F9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F79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F791E"/>
    <w:pPr>
      <w:ind w:left="720"/>
      <w:contextualSpacing/>
    </w:pPr>
  </w:style>
</w:styles>
</file>

<file path=word/webSettings.xml><?xml version="1.0" encoding="utf-8"?>
<w:webSettings xmlns:r="http://schemas.openxmlformats.org/officeDocument/2006/relationships" xmlns:w="http://schemas.openxmlformats.org/wordprocessingml/2006/main">
  <w:divs>
    <w:div w:id="911162480">
      <w:bodyDiv w:val="1"/>
      <w:marLeft w:val="0"/>
      <w:marRight w:val="0"/>
      <w:marTop w:val="0"/>
      <w:marBottom w:val="0"/>
      <w:divBdr>
        <w:top w:val="none" w:sz="0" w:space="0" w:color="auto"/>
        <w:left w:val="none" w:sz="0" w:space="0" w:color="auto"/>
        <w:bottom w:val="none" w:sz="0" w:space="0" w:color="auto"/>
        <w:right w:val="none" w:sz="0" w:space="0" w:color="auto"/>
      </w:divBdr>
      <w:divsChild>
        <w:div w:id="1880891109">
          <w:marLeft w:val="1166"/>
          <w:marRight w:val="0"/>
          <w:marTop w:val="134"/>
          <w:marBottom w:val="0"/>
          <w:divBdr>
            <w:top w:val="none" w:sz="0" w:space="0" w:color="auto"/>
            <w:left w:val="none" w:sz="0" w:space="0" w:color="auto"/>
            <w:bottom w:val="none" w:sz="0" w:space="0" w:color="auto"/>
            <w:right w:val="none" w:sz="0" w:space="0" w:color="auto"/>
          </w:divBdr>
        </w:div>
      </w:divsChild>
    </w:div>
    <w:div w:id="1016419175">
      <w:bodyDiv w:val="1"/>
      <w:marLeft w:val="0"/>
      <w:marRight w:val="0"/>
      <w:marTop w:val="0"/>
      <w:marBottom w:val="0"/>
      <w:divBdr>
        <w:top w:val="none" w:sz="0" w:space="0" w:color="auto"/>
        <w:left w:val="none" w:sz="0" w:space="0" w:color="auto"/>
        <w:bottom w:val="none" w:sz="0" w:space="0" w:color="auto"/>
        <w:right w:val="none" w:sz="0" w:space="0" w:color="auto"/>
      </w:divBdr>
      <w:divsChild>
        <w:div w:id="603808722">
          <w:marLeft w:val="547"/>
          <w:marRight w:val="0"/>
          <w:marTop w:val="120"/>
          <w:marBottom w:val="0"/>
          <w:divBdr>
            <w:top w:val="none" w:sz="0" w:space="0" w:color="auto"/>
            <w:left w:val="none" w:sz="0" w:space="0" w:color="auto"/>
            <w:bottom w:val="none" w:sz="0" w:space="0" w:color="auto"/>
            <w:right w:val="none" w:sz="0" w:space="0" w:color="auto"/>
          </w:divBdr>
        </w:div>
        <w:div w:id="142892726">
          <w:marLeft w:val="1166"/>
          <w:marRight w:val="0"/>
          <w:marTop w:val="106"/>
          <w:marBottom w:val="0"/>
          <w:divBdr>
            <w:top w:val="none" w:sz="0" w:space="0" w:color="auto"/>
            <w:left w:val="none" w:sz="0" w:space="0" w:color="auto"/>
            <w:bottom w:val="none" w:sz="0" w:space="0" w:color="auto"/>
            <w:right w:val="none" w:sz="0" w:space="0" w:color="auto"/>
          </w:divBdr>
        </w:div>
        <w:div w:id="2117164808">
          <w:marLeft w:val="1166"/>
          <w:marRight w:val="0"/>
          <w:marTop w:val="106"/>
          <w:marBottom w:val="0"/>
          <w:divBdr>
            <w:top w:val="none" w:sz="0" w:space="0" w:color="auto"/>
            <w:left w:val="none" w:sz="0" w:space="0" w:color="auto"/>
            <w:bottom w:val="none" w:sz="0" w:space="0" w:color="auto"/>
            <w:right w:val="none" w:sz="0" w:space="0" w:color="auto"/>
          </w:divBdr>
        </w:div>
        <w:div w:id="1346861716">
          <w:marLeft w:val="1166"/>
          <w:marRight w:val="0"/>
          <w:marTop w:val="106"/>
          <w:marBottom w:val="0"/>
          <w:divBdr>
            <w:top w:val="none" w:sz="0" w:space="0" w:color="auto"/>
            <w:left w:val="none" w:sz="0" w:space="0" w:color="auto"/>
            <w:bottom w:val="none" w:sz="0" w:space="0" w:color="auto"/>
            <w:right w:val="none" w:sz="0" w:space="0" w:color="auto"/>
          </w:divBdr>
        </w:div>
        <w:div w:id="751315462">
          <w:marLeft w:val="1166"/>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1921</Words>
  <Characters>10571</Characters>
  <Application>Microsoft Office Word</Application>
  <DocSecurity>0</DocSecurity>
  <Lines>88</Lines>
  <Paragraphs>24</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12468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dc:creator>
  <cp:lastModifiedBy>Yvon Brissette</cp:lastModifiedBy>
  <cp:revision>2</cp:revision>
  <dcterms:created xsi:type="dcterms:W3CDTF">2021-04-19T11:10:00Z</dcterms:created>
  <dcterms:modified xsi:type="dcterms:W3CDTF">2021-04-19T11:10:00Z</dcterms:modified>
</cp:coreProperties>
</file>