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1692" w14:textId="620B289E" w:rsidR="005760AB" w:rsidRPr="00880680" w:rsidRDefault="00D429B9" w:rsidP="00D429B9">
      <w:pPr>
        <w:spacing w:after="161" w:line="259" w:lineRule="auto"/>
        <w:ind w:left="0" w:firstLine="0"/>
        <w:jc w:val="center"/>
        <w:rPr>
          <w:lang w:val="fr-CA"/>
        </w:rPr>
      </w:pPr>
      <w:r>
        <w:rPr>
          <w:lang w:val="fr-CA"/>
        </w:rPr>
        <w:t>Association des Riverains du Lac des Pins Rouges ** B</w:t>
      </w:r>
      <w:r w:rsidR="00AF2174" w:rsidRPr="00880680">
        <w:rPr>
          <w:lang w:val="fr-CA"/>
        </w:rPr>
        <w:t xml:space="preserve">ulletin 2024-1 </w:t>
      </w:r>
    </w:p>
    <w:p w14:paraId="57ECC9BC" w14:textId="0061D03B" w:rsidR="005760AB" w:rsidRPr="00880680" w:rsidRDefault="00AF2174">
      <w:pPr>
        <w:ind w:right="2"/>
        <w:rPr>
          <w:lang w:val="fr-CA"/>
        </w:rPr>
      </w:pPr>
      <w:r w:rsidRPr="00880680">
        <w:rPr>
          <w:lang w:val="fr-CA"/>
        </w:rPr>
        <w:t>Bonjour</w:t>
      </w:r>
      <w:r w:rsidR="00EF3C9E">
        <w:rPr>
          <w:lang w:val="fr-CA"/>
        </w:rPr>
        <w:t xml:space="preserve"> chers </w:t>
      </w:r>
      <w:r w:rsidR="00042E25">
        <w:rPr>
          <w:lang w:val="fr-CA"/>
        </w:rPr>
        <w:t>R</w:t>
      </w:r>
      <w:r w:rsidR="00EF3C9E">
        <w:rPr>
          <w:lang w:val="fr-CA"/>
        </w:rPr>
        <w:t>iverains</w:t>
      </w:r>
      <w:r w:rsidRPr="00880680">
        <w:rPr>
          <w:lang w:val="fr-CA"/>
        </w:rPr>
        <w:t xml:space="preserve">, </w:t>
      </w:r>
    </w:p>
    <w:p w14:paraId="32042450" w14:textId="63047055" w:rsidR="005760AB" w:rsidRPr="00880680" w:rsidRDefault="00AF2174">
      <w:pPr>
        <w:ind w:right="2"/>
        <w:rPr>
          <w:lang w:val="fr-CA"/>
        </w:rPr>
      </w:pPr>
      <w:r w:rsidRPr="00880680">
        <w:rPr>
          <w:lang w:val="fr-CA"/>
        </w:rPr>
        <w:t xml:space="preserve">Voici </w:t>
      </w:r>
      <w:r w:rsidR="00EF3C9E">
        <w:rPr>
          <w:lang w:val="fr-CA"/>
        </w:rPr>
        <w:t xml:space="preserve">quelques </w:t>
      </w:r>
      <w:r w:rsidRPr="00880680">
        <w:rPr>
          <w:lang w:val="fr-CA"/>
        </w:rPr>
        <w:t xml:space="preserve">nouvelles de votre </w:t>
      </w:r>
      <w:r w:rsidR="00EF3C9E">
        <w:rPr>
          <w:lang w:val="fr-CA"/>
        </w:rPr>
        <w:t>A</w:t>
      </w:r>
      <w:r w:rsidRPr="00880680">
        <w:rPr>
          <w:lang w:val="fr-CA"/>
        </w:rPr>
        <w:t xml:space="preserve">ssociation du lac des Pins Rouges. </w:t>
      </w:r>
    </w:p>
    <w:p w14:paraId="63F1E3EE" w14:textId="77777777" w:rsidR="005760AB" w:rsidRPr="00880680" w:rsidRDefault="00AF2174">
      <w:pPr>
        <w:spacing w:after="161" w:line="259" w:lineRule="auto"/>
        <w:ind w:left="-5" w:right="0"/>
        <w:jc w:val="left"/>
        <w:rPr>
          <w:lang w:val="fr-CA"/>
        </w:rPr>
      </w:pPr>
      <w:r w:rsidRPr="00880680">
        <w:rPr>
          <w:b/>
          <w:u w:val="single" w:color="000000"/>
          <w:lang w:val="fr-CA"/>
        </w:rPr>
        <w:t>Santé du lac :</w:t>
      </w:r>
      <w:r w:rsidRPr="00880680">
        <w:rPr>
          <w:b/>
          <w:lang w:val="fr-CA"/>
        </w:rPr>
        <w:t xml:space="preserve"> </w:t>
      </w:r>
    </w:p>
    <w:p w14:paraId="51C21D9E" w14:textId="5603B90D" w:rsidR="005760AB" w:rsidRPr="00880680" w:rsidRDefault="00AF2174">
      <w:pPr>
        <w:ind w:left="705" w:right="2"/>
        <w:rPr>
          <w:lang w:val="fr-CA"/>
        </w:rPr>
      </w:pPr>
      <w:r w:rsidRPr="00880680">
        <w:rPr>
          <w:lang w:val="fr-CA"/>
        </w:rPr>
        <w:t xml:space="preserve">Comme vous le savez nous effectuons chaque année </w:t>
      </w:r>
      <w:r w:rsidR="00EF3C9E">
        <w:rPr>
          <w:lang w:val="fr-CA"/>
        </w:rPr>
        <w:t>plusieurs</w:t>
      </w:r>
      <w:r w:rsidRPr="00880680">
        <w:rPr>
          <w:lang w:val="fr-CA"/>
        </w:rPr>
        <w:t xml:space="preserve"> prélèvements et des mesures pour vérifier la santé du lac et de son eau. </w:t>
      </w:r>
    </w:p>
    <w:p w14:paraId="1EF70F6A" w14:textId="59909175" w:rsidR="005760AB" w:rsidRPr="00880680" w:rsidRDefault="00AF2174">
      <w:pPr>
        <w:ind w:left="705" w:right="2"/>
        <w:rPr>
          <w:lang w:val="fr-CA"/>
        </w:rPr>
      </w:pPr>
      <w:r w:rsidRPr="00880680">
        <w:rPr>
          <w:lang w:val="fr-CA"/>
        </w:rPr>
        <w:t xml:space="preserve">Cette année a été </w:t>
      </w:r>
      <w:r w:rsidR="00EF3C9E">
        <w:rPr>
          <w:lang w:val="fr-CA"/>
        </w:rPr>
        <w:t xml:space="preserve">particulièrement </w:t>
      </w:r>
      <w:r w:rsidRPr="00880680">
        <w:rPr>
          <w:lang w:val="fr-CA"/>
        </w:rPr>
        <w:t xml:space="preserve">difficile </w:t>
      </w:r>
      <w:r w:rsidR="007230B7">
        <w:rPr>
          <w:lang w:val="fr-CA"/>
        </w:rPr>
        <w:t xml:space="preserve">en </w:t>
      </w:r>
      <w:r w:rsidRPr="00880680">
        <w:rPr>
          <w:lang w:val="fr-CA"/>
        </w:rPr>
        <w:t>c</w:t>
      </w:r>
      <w:r w:rsidR="00EF3C9E">
        <w:rPr>
          <w:lang w:val="fr-CA"/>
        </w:rPr>
        <w:t>e qui concerne</w:t>
      </w:r>
      <w:r w:rsidRPr="00880680">
        <w:rPr>
          <w:lang w:val="fr-CA"/>
        </w:rPr>
        <w:t xml:space="preserve"> la transparence de l’eau, </w:t>
      </w:r>
      <w:r w:rsidR="007230B7">
        <w:rPr>
          <w:lang w:val="fr-CA"/>
        </w:rPr>
        <w:t>qui</w:t>
      </w:r>
      <w:r w:rsidRPr="00880680">
        <w:rPr>
          <w:lang w:val="fr-CA"/>
        </w:rPr>
        <w:t xml:space="preserve"> mesure la clarté du lac en profondeur. </w:t>
      </w:r>
      <w:r w:rsidR="00EF3C9E">
        <w:rPr>
          <w:lang w:val="fr-CA"/>
        </w:rPr>
        <w:t>En effet, l</w:t>
      </w:r>
      <w:r w:rsidRPr="00880680">
        <w:rPr>
          <w:lang w:val="fr-CA"/>
        </w:rPr>
        <w:t xml:space="preserve">a profondeur à laquelle nous pouvions mesurer la transparence de notre lac se situait habituellement entre 5 et 5.5 m depuis quelques années. Toutefois, en 2023, la mesure n’a atteint que 4.5 m.  Nous espérons que cela est dû aux fortes précipitations et que la transparence sera à la hausse au cours des prochaines années. </w:t>
      </w:r>
    </w:p>
    <w:p w14:paraId="07172742" w14:textId="77777777" w:rsidR="005760AB" w:rsidRPr="00880680" w:rsidRDefault="00AF2174">
      <w:pPr>
        <w:ind w:left="705" w:right="2"/>
        <w:rPr>
          <w:lang w:val="fr-CA"/>
        </w:rPr>
      </w:pPr>
      <w:r w:rsidRPr="00880680">
        <w:rPr>
          <w:lang w:val="fr-CA"/>
        </w:rPr>
        <w:t xml:space="preserve">Les mesures pour les autres paramètres reflètent un peu ce que nous avons pour la transparence. </w:t>
      </w:r>
    </w:p>
    <w:p w14:paraId="0FAFC290" w14:textId="77777777" w:rsidR="005760AB" w:rsidRPr="00880680" w:rsidRDefault="00AF2174">
      <w:pPr>
        <w:spacing w:after="161" w:line="259" w:lineRule="auto"/>
        <w:ind w:left="-5" w:right="0"/>
        <w:jc w:val="left"/>
        <w:rPr>
          <w:lang w:val="fr-CA"/>
        </w:rPr>
      </w:pPr>
      <w:r w:rsidRPr="00880680">
        <w:rPr>
          <w:b/>
          <w:u w:val="single" w:color="000000"/>
          <w:lang w:val="fr-CA"/>
        </w:rPr>
        <w:t>Bateaux et vitesse sur le lac :</w:t>
      </w:r>
      <w:r w:rsidRPr="00880680">
        <w:rPr>
          <w:b/>
          <w:lang w:val="fr-CA"/>
        </w:rPr>
        <w:t xml:space="preserve"> </w:t>
      </w:r>
    </w:p>
    <w:p w14:paraId="64C7DA70" w14:textId="3460F317" w:rsidR="005760AB" w:rsidRPr="00880680" w:rsidRDefault="00AF2174">
      <w:pPr>
        <w:ind w:left="705" w:right="2"/>
        <w:rPr>
          <w:lang w:val="fr-CA"/>
        </w:rPr>
      </w:pPr>
      <w:r w:rsidRPr="00880680">
        <w:rPr>
          <w:lang w:val="fr-CA"/>
        </w:rPr>
        <w:t xml:space="preserve">Il y a de plus en plus de bateaux sur le lac, soit des pontons, des </w:t>
      </w:r>
      <w:proofErr w:type="spellStart"/>
      <w:r w:rsidRPr="00880680">
        <w:rPr>
          <w:lang w:val="fr-CA"/>
        </w:rPr>
        <w:t>Seadoo</w:t>
      </w:r>
      <w:r w:rsidR="004531EF">
        <w:rPr>
          <w:lang w:val="fr-CA"/>
        </w:rPr>
        <w:t>s</w:t>
      </w:r>
      <w:proofErr w:type="spellEnd"/>
      <w:r w:rsidRPr="00880680">
        <w:rPr>
          <w:lang w:val="fr-CA"/>
        </w:rPr>
        <w:t xml:space="preserve"> et autres embarcations. Toutefois nous avons constaté une plus grande prudence avec les embarcations rapides et ce</w:t>
      </w:r>
      <w:r w:rsidR="004531EF">
        <w:rPr>
          <w:lang w:val="fr-CA"/>
        </w:rPr>
        <w:t>,</w:t>
      </w:r>
      <w:r w:rsidRPr="00880680">
        <w:rPr>
          <w:lang w:val="fr-CA"/>
        </w:rPr>
        <w:t xml:space="preserve"> grâce à votre collaboration</w:t>
      </w:r>
      <w:r w:rsidR="00E12E21">
        <w:rPr>
          <w:lang w:val="fr-CA"/>
        </w:rPr>
        <w:t>.  L</w:t>
      </w:r>
      <w:r w:rsidRPr="00880680">
        <w:rPr>
          <w:lang w:val="fr-CA"/>
        </w:rPr>
        <w:t xml:space="preserve">es baigneurs et embarcations plus lentes en sont très reconnaissants. </w:t>
      </w:r>
    </w:p>
    <w:p w14:paraId="6213E981" w14:textId="77777777" w:rsidR="005760AB" w:rsidRPr="004531EF" w:rsidRDefault="00AF2174">
      <w:pPr>
        <w:spacing w:after="161" w:line="259" w:lineRule="auto"/>
        <w:ind w:left="0" w:right="0" w:firstLine="0"/>
        <w:jc w:val="left"/>
        <w:rPr>
          <w:u w:val="single"/>
          <w:lang w:val="fr-CA"/>
        </w:rPr>
      </w:pPr>
      <w:r w:rsidRPr="004531EF">
        <w:rPr>
          <w:b/>
          <w:u w:val="single"/>
          <w:lang w:val="fr-CA"/>
        </w:rPr>
        <w:t xml:space="preserve">Municipalité : </w:t>
      </w:r>
    </w:p>
    <w:p w14:paraId="30F1EC81" w14:textId="406FF845" w:rsidR="005760AB" w:rsidRPr="00E12E21" w:rsidRDefault="00AF2174">
      <w:pPr>
        <w:ind w:left="705" w:right="2"/>
        <w:rPr>
          <w:lang w:val="fr-CA"/>
        </w:rPr>
      </w:pPr>
      <w:r w:rsidRPr="00880680">
        <w:rPr>
          <w:lang w:val="fr-CA"/>
        </w:rPr>
        <w:t xml:space="preserve">Nous avons rencontré la </w:t>
      </w:r>
      <w:r w:rsidR="00E12E21">
        <w:rPr>
          <w:lang w:val="fr-CA"/>
        </w:rPr>
        <w:t>M</w:t>
      </w:r>
      <w:r w:rsidRPr="00880680">
        <w:rPr>
          <w:lang w:val="fr-CA"/>
        </w:rPr>
        <w:t>unicipalité dernièrement et différents sujets ont été abordés</w:t>
      </w:r>
      <w:r w:rsidR="00E12E21">
        <w:rPr>
          <w:lang w:val="fr-CA"/>
        </w:rPr>
        <w:t xml:space="preserve">.  </w:t>
      </w:r>
      <w:r w:rsidR="0027552B">
        <w:rPr>
          <w:lang w:val="fr-CA"/>
        </w:rPr>
        <w:t>Les</w:t>
      </w:r>
      <w:r w:rsidR="00E12E21">
        <w:rPr>
          <w:lang w:val="fr-CA"/>
        </w:rPr>
        <w:t xml:space="preserve"> voici</w:t>
      </w:r>
      <w:r w:rsidR="0027552B">
        <w:rPr>
          <w:lang w:val="fr-CA"/>
        </w:rPr>
        <w:t xml:space="preserve">, </w:t>
      </w:r>
      <w:r w:rsidRPr="00880680">
        <w:rPr>
          <w:lang w:val="fr-CA"/>
        </w:rPr>
        <w:t>nous vous donnerons</w:t>
      </w:r>
      <w:r w:rsidR="00F16FAC">
        <w:rPr>
          <w:lang w:val="fr-CA"/>
        </w:rPr>
        <w:t xml:space="preserve"> de plus amples</w:t>
      </w:r>
      <w:r w:rsidRPr="00880680">
        <w:rPr>
          <w:lang w:val="fr-CA"/>
        </w:rPr>
        <w:t xml:space="preserve"> informations lors de notre Assemblée Générale Annuelle</w:t>
      </w:r>
      <w:r w:rsidR="00DB7B1E">
        <w:rPr>
          <w:lang w:val="fr-CA"/>
        </w:rPr>
        <w:t> :</w:t>
      </w:r>
      <w:r w:rsidRPr="00E12E21">
        <w:rPr>
          <w:lang w:val="fr-CA"/>
        </w:rPr>
        <w:t xml:space="preserve"> </w:t>
      </w:r>
    </w:p>
    <w:p w14:paraId="79609CE4" w14:textId="77777777" w:rsidR="00FA379D" w:rsidRDefault="00AF2174" w:rsidP="00FA379D">
      <w:pPr>
        <w:pStyle w:val="Paragraphedeliste"/>
        <w:numPr>
          <w:ilvl w:val="0"/>
          <w:numId w:val="3"/>
        </w:numPr>
        <w:spacing w:after="44"/>
        <w:ind w:right="2"/>
        <w:rPr>
          <w:lang w:val="fr-CA"/>
        </w:rPr>
      </w:pPr>
      <w:r w:rsidRPr="00FA379D">
        <w:rPr>
          <w:lang w:val="fr-CA"/>
        </w:rPr>
        <w:t>Déchets</w:t>
      </w:r>
      <w:r w:rsidR="00FA379D" w:rsidRPr="00FA379D">
        <w:rPr>
          <w:lang w:val="fr-CA"/>
        </w:rPr>
        <w:t xml:space="preserve">, </w:t>
      </w:r>
    </w:p>
    <w:p w14:paraId="7E994B3C" w14:textId="77777777" w:rsidR="00FA379D" w:rsidRDefault="00AF2174" w:rsidP="00FA379D">
      <w:pPr>
        <w:pStyle w:val="Paragraphedeliste"/>
        <w:numPr>
          <w:ilvl w:val="0"/>
          <w:numId w:val="3"/>
        </w:numPr>
        <w:spacing w:after="44"/>
        <w:ind w:right="2"/>
        <w:rPr>
          <w:lang w:val="fr-CA"/>
        </w:rPr>
      </w:pPr>
      <w:r w:rsidRPr="00FA379D">
        <w:rPr>
          <w:lang w:val="fr-CA"/>
        </w:rPr>
        <w:t>Navigation</w:t>
      </w:r>
      <w:r w:rsidR="00FA379D" w:rsidRPr="00FA379D">
        <w:rPr>
          <w:lang w:val="fr-CA"/>
        </w:rPr>
        <w:t xml:space="preserve">, </w:t>
      </w:r>
    </w:p>
    <w:p w14:paraId="3CF7A0A4" w14:textId="77777777" w:rsidR="00FA379D" w:rsidRDefault="00AF2174" w:rsidP="00FA379D">
      <w:pPr>
        <w:pStyle w:val="Paragraphedeliste"/>
        <w:numPr>
          <w:ilvl w:val="0"/>
          <w:numId w:val="3"/>
        </w:numPr>
        <w:spacing w:after="44"/>
        <w:ind w:right="2"/>
        <w:rPr>
          <w:lang w:val="fr-CA"/>
        </w:rPr>
      </w:pPr>
      <w:r w:rsidRPr="00FA379D">
        <w:rPr>
          <w:lang w:val="fr-CA"/>
        </w:rPr>
        <w:t>Chemins</w:t>
      </w:r>
      <w:r w:rsidR="00FA379D" w:rsidRPr="00FA379D">
        <w:rPr>
          <w:lang w:val="fr-CA"/>
        </w:rPr>
        <w:t xml:space="preserve">, </w:t>
      </w:r>
    </w:p>
    <w:p w14:paraId="16812743" w14:textId="77777777" w:rsidR="00FA379D" w:rsidRDefault="00AF2174" w:rsidP="00FA379D">
      <w:pPr>
        <w:pStyle w:val="Paragraphedeliste"/>
        <w:numPr>
          <w:ilvl w:val="0"/>
          <w:numId w:val="3"/>
        </w:numPr>
        <w:spacing w:after="44"/>
        <w:ind w:right="2"/>
        <w:rPr>
          <w:lang w:val="fr-CA"/>
        </w:rPr>
      </w:pPr>
      <w:r w:rsidRPr="00FA379D">
        <w:rPr>
          <w:lang w:val="fr-CA"/>
        </w:rPr>
        <w:t>Bandes riveraines</w:t>
      </w:r>
      <w:r w:rsidR="00FA379D" w:rsidRPr="00FA379D">
        <w:rPr>
          <w:lang w:val="fr-CA"/>
        </w:rPr>
        <w:t xml:space="preserve">, </w:t>
      </w:r>
    </w:p>
    <w:p w14:paraId="6F7070F4" w14:textId="77777777" w:rsidR="00FA379D" w:rsidRDefault="00AF2174" w:rsidP="00FA379D">
      <w:pPr>
        <w:pStyle w:val="Paragraphedeliste"/>
        <w:numPr>
          <w:ilvl w:val="0"/>
          <w:numId w:val="3"/>
        </w:numPr>
        <w:spacing w:after="44"/>
        <w:ind w:right="2"/>
        <w:rPr>
          <w:lang w:val="fr-CA"/>
        </w:rPr>
      </w:pPr>
      <w:r w:rsidRPr="00FA379D">
        <w:rPr>
          <w:lang w:val="fr-CA"/>
        </w:rPr>
        <w:lastRenderedPageBreak/>
        <w:t>Développement touristique</w:t>
      </w:r>
      <w:r w:rsidR="00FA379D" w:rsidRPr="00FA379D">
        <w:rPr>
          <w:lang w:val="fr-CA"/>
        </w:rPr>
        <w:t xml:space="preserve">, </w:t>
      </w:r>
    </w:p>
    <w:p w14:paraId="7FCB67F2" w14:textId="73CBE080" w:rsidR="005760AB" w:rsidRPr="00FA379D" w:rsidRDefault="00AF2174" w:rsidP="00FA379D">
      <w:pPr>
        <w:pStyle w:val="Paragraphedeliste"/>
        <w:numPr>
          <w:ilvl w:val="0"/>
          <w:numId w:val="3"/>
        </w:numPr>
        <w:spacing w:after="44"/>
        <w:ind w:right="2"/>
        <w:rPr>
          <w:lang w:val="fr-CA"/>
        </w:rPr>
      </w:pPr>
      <w:r w:rsidRPr="00FA379D">
        <w:rPr>
          <w:lang w:val="fr-CA"/>
        </w:rPr>
        <w:t xml:space="preserve">Antenne cellulaire </w:t>
      </w:r>
    </w:p>
    <w:p w14:paraId="395FACB8" w14:textId="77777777" w:rsidR="005760AB" w:rsidRPr="00FA379D" w:rsidRDefault="00AF2174">
      <w:pPr>
        <w:spacing w:after="156" w:line="259" w:lineRule="auto"/>
        <w:ind w:left="0" w:right="0" w:firstLine="0"/>
        <w:jc w:val="left"/>
        <w:rPr>
          <w:lang w:val="fr-CA"/>
        </w:rPr>
      </w:pPr>
      <w:r w:rsidRPr="00FA379D">
        <w:rPr>
          <w:lang w:val="fr-CA"/>
        </w:rPr>
        <w:t xml:space="preserve"> </w:t>
      </w:r>
    </w:p>
    <w:p w14:paraId="2671E7C9" w14:textId="77777777" w:rsidR="005760AB" w:rsidRPr="00FA379D" w:rsidRDefault="00AF2174">
      <w:pPr>
        <w:spacing w:after="161" w:line="259" w:lineRule="auto"/>
        <w:ind w:left="-5" w:right="0"/>
        <w:jc w:val="left"/>
        <w:rPr>
          <w:lang w:val="fr-CA"/>
        </w:rPr>
      </w:pPr>
      <w:r w:rsidRPr="00FA379D">
        <w:rPr>
          <w:b/>
          <w:u w:val="single" w:color="000000"/>
          <w:lang w:val="fr-CA"/>
        </w:rPr>
        <w:t>Assemblée annuelle</w:t>
      </w:r>
      <w:r w:rsidRPr="00FA379D">
        <w:rPr>
          <w:lang w:val="fr-CA"/>
        </w:rPr>
        <w:t xml:space="preserve"> </w:t>
      </w:r>
    </w:p>
    <w:p w14:paraId="7AD5D4CB" w14:textId="4AC91F89" w:rsidR="005760AB" w:rsidRPr="00880680" w:rsidRDefault="00AF2174">
      <w:pPr>
        <w:ind w:left="705" w:right="2"/>
        <w:rPr>
          <w:lang w:val="fr-CA"/>
        </w:rPr>
      </w:pPr>
      <w:r w:rsidRPr="00880680">
        <w:rPr>
          <w:lang w:val="fr-CA"/>
        </w:rPr>
        <w:t>Comme à chaque année nous tiendrons une assemblée générale</w:t>
      </w:r>
      <w:r w:rsidR="008A571C">
        <w:rPr>
          <w:lang w:val="fr-CA"/>
        </w:rPr>
        <w:t xml:space="preserve">, qui aura lieu le </w:t>
      </w:r>
      <w:r w:rsidR="008A571C" w:rsidRPr="004F19CA">
        <w:rPr>
          <w:b/>
          <w:bCs/>
          <w:highlight w:val="yellow"/>
          <w:lang w:val="fr-CA"/>
        </w:rPr>
        <w:t>27</w:t>
      </w:r>
      <w:r w:rsidRPr="004F19CA">
        <w:rPr>
          <w:b/>
          <w:bCs/>
          <w:highlight w:val="yellow"/>
          <w:shd w:val="clear" w:color="auto" w:fill="FFFF00"/>
          <w:lang w:val="fr-CA"/>
        </w:rPr>
        <w:t xml:space="preserve"> avril</w:t>
      </w:r>
      <w:r w:rsidR="008A571C" w:rsidRPr="004F19CA">
        <w:rPr>
          <w:b/>
          <w:bCs/>
          <w:highlight w:val="yellow"/>
          <w:shd w:val="clear" w:color="auto" w:fill="FFFF00"/>
          <w:lang w:val="fr-CA"/>
        </w:rPr>
        <w:t xml:space="preserve"> prochain</w:t>
      </w:r>
      <w:r w:rsidRPr="00880680">
        <w:rPr>
          <w:lang w:val="fr-CA"/>
        </w:rPr>
        <w:t xml:space="preserve">. Plusieurs nous ont demandé de tenir cette assemblée en présentiel.  Le CA est d’accord mais nous croyons que nous devrions quand même permettre, à ceux qui le désirent, de participer par Internet.  Nous vous tiendrons au courant </w:t>
      </w:r>
      <w:r w:rsidR="005E456C">
        <w:rPr>
          <w:lang w:val="fr-CA"/>
        </w:rPr>
        <w:t>de</w:t>
      </w:r>
      <w:r w:rsidRPr="00880680">
        <w:rPr>
          <w:lang w:val="fr-CA"/>
        </w:rPr>
        <w:t xml:space="preserve"> notre décision</w:t>
      </w:r>
      <w:r w:rsidR="005E456C">
        <w:rPr>
          <w:lang w:val="fr-CA"/>
        </w:rPr>
        <w:t xml:space="preserve"> dans l’avis de convocation qui vous sera envoyé prochainement.</w:t>
      </w:r>
    </w:p>
    <w:p w14:paraId="78517A96" w14:textId="16B7BDBA" w:rsidR="005760AB" w:rsidRPr="00880680" w:rsidRDefault="0010320B">
      <w:pPr>
        <w:spacing w:after="163"/>
        <w:ind w:left="705" w:right="5"/>
        <w:rPr>
          <w:lang w:val="fr-CA"/>
        </w:rPr>
      </w:pPr>
      <w:r w:rsidRPr="00FA379D">
        <w:rPr>
          <w:b/>
          <w:bCs/>
          <w:sz w:val="32"/>
          <w:szCs w:val="28"/>
          <w:lang w:val="fr-CA"/>
        </w:rPr>
        <w:t>Afin justement de simplifier l’envoi d</w:t>
      </w:r>
      <w:r w:rsidR="00D9652A" w:rsidRPr="00FA379D">
        <w:rPr>
          <w:b/>
          <w:bCs/>
          <w:sz w:val="32"/>
          <w:szCs w:val="28"/>
          <w:lang w:val="fr-CA"/>
        </w:rPr>
        <w:t xml:space="preserve">e l’avis de </w:t>
      </w:r>
      <w:r w:rsidRPr="00FA379D">
        <w:rPr>
          <w:b/>
          <w:bCs/>
          <w:sz w:val="32"/>
          <w:szCs w:val="28"/>
          <w:lang w:val="fr-CA"/>
        </w:rPr>
        <w:t>convocation à cette assemblée</w:t>
      </w:r>
      <w:r w:rsidR="00D9652A" w:rsidRPr="00FA379D">
        <w:rPr>
          <w:b/>
          <w:bCs/>
          <w:sz w:val="32"/>
          <w:szCs w:val="28"/>
          <w:lang w:val="fr-CA"/>
        </w:rPr>
        <w:t>, et de sauver des frais, nous souhaiterions recevoir votre adresse courriel</w:t>
      </w:r>
      <w:r w:rsidRPr="00880680">
        <w:rPr>
          <w:lang w:val="fr-CA"/>
        </w:rPr>
        <w:t xml:space="preserve">.  Vous pouvez nous la faire parvenir en communiquant celle-ci à notre courriel : </w:t>
      </w:r>
      <w:r w:rsidRPr="00880680">
        <w:rPr>
          <w:color w:val="0563C1"/>
          <w:u w:val="single" w:color="0563C1"/>
          <w:lang w:val="fr-CA"/>
        </w:rPr>
        <w:t>arldpr@hotmail.com</w:t>
      </w:r>
      <w:r w:rsidRPr="00880680">
        <w:rPr>
          <w:lang w:val="fr-CA"/>
        </w:rPr>
        <w:t xml:space="preserve">. Merci de votre collaboration. </w:t>
      </w:r>
    </w:p>
    <w:p w14:paraId="68D8BCA8" w14:textId="77777777" w:rsidR="005760AB" w:rsidRPr="00880680" w:rsidRDefault="00AF2174">
      <w:pPr>
        <w:spacing w:after="161" w:line="259" w:lineRule="auto"/>
        <w:ind w:left="-5" w:right="0"/>
        <w:jc w:val="left"/>
        <w:rPr>
          <w:lang w:val="fr-CA"/>
        </w:rPr>
      </w:pPr>
      <w:r w:rsidRPr="00880680">
        <w:rPr>
          <w:b/>
          <w:u w:val="single" w:color="000000"/>
          <w:lang w:val="fr-CA"/>
        </w:rPr>
        <w:t>Cotisation</w:t>
      </w:r>
      <w:r w:rsidRPr="00880680">
        <w:rPr>
          <w:lang w:val="fr-CA"/>
        </w:rPr>
        <w:t xml:space="preserve"> </w:t>
      </w:r>
    </w:p>
    <w:p w14:paraId="5DCA7616" w14:textId="5198046E" w:rsidR="005760AB" w:rsidRPr="00880680" w:rsidRDefault="00AF2174">
      <w:pPr>
        <w:spacing w:after="163"/>
        <w:ind w:left="705" w:right="5"/>
        <w:rPr>
          <w:lang w:val="fr-CA"/>
        </w:rPr>
      </w:pPr>
      <w:r w:rsidRPr="00880680">
        <w:rPr>
          <w:lang w:val="fr-CA"/>
        </w:rPr>
        <w:t>Et voilà la partie où votre aide nous est très utile, il s’agit de la cotisation annuelle de l’association.  Elle est fixée à 40$, encore cette année</w:t>
      </w:r>
      <w:r w:rsidR="00D9652A">
        <w:rPr>
          <w:lang w:val="fr-CA"/>
        </w:rPr>
        <w:t>. Celle-ci nous aide, entre autres</w:t>
      </w:r>
      <w:r w:rsidRPr="00880680">
        <w:rPr>
          <w:lang w:val="fr-CA"/>
        </w:rPr>
        <w:t xml:space="preserve">, </w:t>
      </w:r>
      <w:r w:rsidR="00FE0ECB">
        <w:rPr>
          <w:lang w:val="fr-CA"/>
        </w:rPr>
        <w:t xml:space="preserve">à faire les prélèvements de l’eau du lac </w:t>
      </w:r>
      <w:r w:rsidRPr="00880680">
        <w:rPr>
          <w:lang w:val="fr-CA"/>
        </w:rPr>
        <w:t xml:space="preserve">et </w:t>
      </w:r>
      <w:r w:rsidR="00FE0ECB">
        <w:rPr>
          <w:lang w:val="fr-CA"/>
        </w:rPr>
        <w:t>à faire les communications</w:t>
      </w:r>
      <w:r w:rsidRPr="00880680">
        <w:rPr>
          <w:lang w:val="fr-CA"/>
        </w:rPr>
        <w:t xml:space="preserve">. </w:t>
      </w:r>
    </w:p>
    <w:p w14:paraId="3B2109E7" w14:textId="77777777" w:rsidR="005760AB" w:rsidRPr="00880680" w:rsidRDefault="00AF2174">
      <w:pPr>
        <w:tabs>
          <w:tab w:val="center" w:pos="992"/>
          <w:tab w:val="center" w:pos="1844"/>
          <w:tab w:val="center" w:pos="2692"/>
          <w:tab w:val="center" w:pos="3728"/>
          <w:tab w:val="center" w:pos="4759"/>
          <w:tab w:val="center" w:pos="5617"/>
          <w:tab w:val="center" w:pos="6303"/>
          <w:tab w:val="center" w:pos="6978"/>
          <w:tab w:val="right" w:pos="8654"/>
        </w:tabs>
        <w:spacing w:after="2"/>
        <w:ind w:left="0" w:right="0" w:firstLine="0"/>
        <w:jc w:val="left"/>
        <w:rPr>
          <w:lang w:val="fr-CA"/>
        </w:rPr>
      </w:pPr>
      <w:r w:rsidRPr="00880680">
        <w:rPr>
          <w:sz w:val="22"/>
          <w:lang w:val="fr-CA"/>
        </w:rPr>
        <w:tab/>
      </w:r>
      <w:r w:rsidRPr="00880680">
        <w:rPr>
          <w:lang w:val="fr-CA"/>
        </w:rPr>
        <w:t xml:space="preserve">Vous </w:t>
      </w:r>
      <w:r w:rsidRPr="00880680">
        <w:rPr>
          <w:lang w:val="fr-CA"/>
        </w:rPr>
        <w:tab/>
        <w:t xml:space="preserve">avez </w:t>
      </w:r>
      <w:r w:rsidRPr="00880680">
        <w:rPr>
          <w:lang w:val="fr-CA"/>
        </w:rPr>
        <w:tab/>
        <w:t xml:space="preserve">deux </w:t>
      </w:r>
      <w:r w:rsidRPr="00880680">
        <w:rPr>
          <w:lang w:val="fr-CA"/>
        </w:rPr>
        <w:tab/>
        <w:t xml:space="preserve">moyens </w:t>
      </w:r>
      <w:r w:rsidRPr="00880680">
        <w:rPr>
          <w:lang w:val="fr-CA"/>
        </w:rPr>
        <w:tab/>
        <w:t xml:space="preserve">pour </w:t>
      </w:r>
      <w:r w:rsidRPr="00880680">
        <w:rPr>
          <w:lang w:val="fr-CA"/>
        </w:rPr>
        <w:tab/>
        <w:t xml:space="preserve">nous </w:t>
      </w:r>
      <w:r w:rsidRPr="00880680">
        <w:rPr>
          <w:lang w:val="fr-CA"/>
        </w:rPr>
        <w:tab/>
        <w:t xml:space="preserve">la </w:t>
      </w:r>
      <w:r w:rsidRPr="00880680">
        <w:rPr>
          <w:lang w:val="fr-CA"/>
        </w:rPr>
        <w:tab/>
        <w:t xml:space="preserve">faire </w:t>
      </w:r>
      <w:r w:rsidRPr="00880680">
        <w:rPr>
          <w:lang w:val="fr-CA"/>
        </w:rPr>
        <w:tab/>
        <w:t xml:space="preserve">parvenir : </w:t>
      </w:r>
    </w:p>
    <w:p w14:paraId="7D85A992" w14:textId="041D24F1" w:rsidR="005760AB" w:rsidRPr="00FA379D" w:rsidRDefault="00AF2174">
      <w:pPr>
        <w:numPr>
          <w:ilvl w:val="0"/>
          <w:numId w:val="2"/>
        </w:numPr>
        <w:ind w:left="978" w:right="1" w:hanging="275"/>
        <w:jc w:val="left"/>
        <w:rPr>
          <w:lang w:val="fr-CA"/>
        </w:rPr>
      </w:pPr>
      <w:r w:rsidRPr="00FA379D">
        <w:rPr>
          <w:lang w:val="fr-CA"/>
        </w:rPr>
        <w:t xml:space="preserve">Par </w:t>
      </w:r>
      <w:r w:rsidR="00FA379D" w:rsidRPr="00FA379D">
        <w:rPr>
          <w:lang w:val="fr-CA"/>
        </w:rPr>
        <w:t>chèque en l’expédiant</w:t>
      </w:r>
      <w:r w:rsidRPr="00FA379D">
        <w:rPr>
          <w:lang w:val="fr-CA"/>
        </w:rPr>
        <w:t xml:space="preserve"> au : </w:t>
      </w:r>
    </w:p>
    <w:p w14:paraId="2DAC7EBB" w14:textId="78F989A6" w:rsidR="00FA379D" w:rsidRPr="00880680" w:rsidRDefault="00AF2174">
      <w:pPr>
        <w:tabs>
          <w:tab w:val="center" w:pos="3429"/>
        </w:tabs>
        <w:spacing w:after="158" w:line="259" w:lineRule="auto"/>
        <w:ind w:left="-15" w:right="0" w:firstLine="0"/>
        <w:jc w:val="left"/>
        <w:rPr>
          <w:lang w:val="fr-CA"/>
        </w:rPr>
      </w:pPr>
      <w:r w:rsidRPr="00880680">
        <w:rPr>
          <w:lang w:val="fr-CA"/>
        </w:rPr>
        <w:t xml:space="preserve"> </w:t>
      </w:r>
      <w:r w:rsidRPr="00880680">
        <w:rPr>
          <w:lang w:val="fr-CA"/>
        </w:rPr>
        <w:tab/>
      </w:r>
      <w:r w:rsidR="00FE7226">
        <w:rPr>
          <w:lang w:val="fr-CA"/>
        </w:rPr>
        <w:t>A</w:t>
      </w:r>
      <w:r w:rsidRPr="00880680">
        <w:rPr>
          <w:lang w:val="fr-CA"/>
        </w:rPr>
        <w:t xml:space="preserve">RLDPR  </w:t>
      </w:r>
      <w:r w:rsidRPr="00880680">
        <w:rPr>
          <w:color w:val="262626"/>
          <w:lang w:val="fr-CA"/>
        </w:rPr>
        <w:t xml:space="preserve"> 820 rue Boulé, Longueuil, QC, J4T 1T4.   </w:t>
      </w:r>
    </w:p>
    <w:p w14:paraId="78851755" w14:textId="7ECC6E53" w:rsidR="005760AB" w:rsidRDefault="00AF2174" w:rsidP="00D429B9">
      <w:pPr>
        <w:numPr>
          <w:ilvl w:val="0"/>
          <w:numId w:val="2"/>
        </w:numPr>
        <w:spacing w:after="158" w:line="240" w:lineRule="auto"/>
        <w:ind w:left="978" w:right="1" w:hanging="275"/>
        <w:jc w:val="left"/>
      </w:pPr>
      <w:r>
        <w:rPr>
          <w:color w:val="262626"/>
        </w:rPr>
        <w:t xml:space="preserve">Par virement Interac </w:t>
      </w:r>
    </w:p>
    <w:p w14:paraId="24DD0739" w14:textId="77777777" w:rsidR="005760AB" w:rsidRPr="00880680" w:rsidRDefault="00AF2174" w:rsidP="00D429B9">
      <w:pPr>
        <w:spacing w:after="161" w:line="240" w:lineRule="auto"/>
        <w:ind w:left="100" w:right="0" w:firstLine="0"/>
        <w:jc w:val="center"/>
        <w:rPr>
          <w:lang w:val="fr-CA"/>
        </w:rPr>
      </w:pPr>
      <w:r w:rsidRPr="00880680">
        <w:rPr>
          <w:color w:val="262626"/>
          <w:lang w:val="fr-CA"/>
        </w:rPr>
        <w:t xml:space="preserve">Utilisez l’adresse </w:t>
      </w:r>
      <w:proofErr w:type="gramStart"/>
      <w:r w:rsidRPr="00880680">
        <w:rPr>
          <w:color w:val="262626"/>
          <w:lang w:val="fr-CA"/>
        </w:rPr>
        <w:t>courriel  ARLDPR@HOTMAIL.COM</w:t>
      </w:r>
      <w:proofErr w:type="gramEnd"/>
      <w:r w:rsidRPr="00880680">
        <w:rPr>
          <w:color w:val="262626"/>
          <w:lang w:val="fr-CA"/>
        </w:rPr>
        <w:t xml:space="preserve">.  </w:t>
      </w:r>
    </w:p>
    <w:p w14:paraId="4E6AEC8C" w14:textId="77777777" w:rsidR="005760AB" w:rsidRPr="00880680" w:rsidRDefault="00AF2174" w:rsidP="00D429B9">
      <w:pPr>
        <w:spacing w:after="158" w:line="240" w:lineRule="auto"/>
        <w:ind w:left="1426" w:right="0"/>
        <w:jc w:val="left"/>
        <w:rPr>
          <w:lang w:val="fr-CA"/>
        </w:rPr>
      </w:pPr>
      <w:r w:rsidRPr="00880680">
        <w:rPr>
          <w:color w:val="262626"/>
          <w:lang w:val="fr-CA"/>
        </w:rPr>
        <w:t xml:space="preserve">Pensez à une question facile à répondre. </w:t>
      </w:r>
    </w:p>
    <w:p w14:paraId="7701A4B4" w14:textId="77777777" w:rsidR="005760AB" w:rsidRPr="00880680" w:rsidRDefault="00AF2174">
      <w:pPr>
        <w:ind w:left="705" w:right="2"/>
        <w:rPr>
          <w:lang w:val="fr-CA"/>
        </w:rPr>
      </w:pPr>
      <w:r w:rsidRPr="00880680">
        <w:rPr>
          <w:lang w:val="fr-CA"/>
        </w:rPr>
        <w:t xml:space="preserve">Nous vous remercions de votre participation qui aide à la santé de notre lac. </w:t>
      </w:r>
    </w:p>
    <w:sectPr w:rsidR="005760AB" w:rsidRPr="00880680">
      <w:pgSz w:w="12240" w:h="15840"/>
      <w:pgMar w:top="1498" w:right="1785" w:bottom="1435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676B"/>
    <w:multiLevelType w:val="hybridMultilevel"/>
    <w:tmpl w:val="A5786954"/>
    <w:lvl w:ilvl="0" w:tplc="478E6BAA">
      <w:start w:val="1"/>
      <w:numFmt w:val="upperLetter"/>
      <w:lvlText w:val="%1)"/>
      <w:lvlJc w:val="left"/>
      <w:pPr>
        <w:ind w:left="1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C265A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209E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AC12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4ECD0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897F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EBFB2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EB0D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0682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D611E"/>
    <w:multiLevelType w:val="hybridMultilevel"/>
    <w:tmpl w:val="252C7EBA"/>
    <w:lvl w:ilvl="0" w:tplc="17F21252">
      <w:start w:val="1"/>
      <w:numFmt w:val="decimal"/>
      <w:lvlText w:val="%1."/>
      <w:lvlJc w:val="left"/>
      <w:pPr>
        <w:ind w:left="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81FE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F81CA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228C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C568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864C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CBE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0CD1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6938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181C0B"/>
    <w:multiLevelType w:val="hybridMultilevel"/>
    <w:tmpl w:val="E51E4BE8"/>
    <w:lvl w:ilvl="0" w:tplc="B3D4737C">
      <w:start w:val="1"/>
      <w:numFmt w:val="upperLetter"/>
      <w:lvlText w:val="%1)"/>
      <w:lvlJc w:val="left"/>
      <w:pPr>
        <w:ind w:left="141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35" w:hanging="360"/>
      </w:pPr>
    </w:lvl>
    <w:lvl w:ilvl="2" w:tplc="0C0C001B" w:tentative="1">
      <w:start w:val="1"/>
      <w:numFmt w:val="lowerRoman"/>
      <w:lvlText w:val="%3."/>
      <w:lvlJc w:val="right"/>
      <w:pPr>
        <w:ind w:left="2855" w:hanging="180"/>
      </w:pPr>
    </w:lvl>
    <w:lvl w:ilvl="3" w:tplc="0C0C000F" w:tentative="1">
      <w:start w:val="1"/>
      <w:numFmt w:val="decimal"/>
      <w:lvlText w:val="%4."/>
      <w:lvlJc w:val="left"/>
      <w:pPr>
        <w:ind w:left="3575" w:hanging="360"/>
      </w:pPr>
    </w:lvl>
    <w:lvl w:ilvl="4" w:tplc="0C0C0019" w:tentative="1">
      <w:start w:val="1"/>
      <w:numFmt w:val="lowerLetter"/>
      <w:lvlText w:val="%5."/>
      <w:lvlJc w:val="left"/>
      <w:pPr>
        <w:ind w:left="4295" w:hanging="360"/>
      </w:pPr>
    </w:lvl>
    <w:lvl w:ilvl="5" w:tplc="0C0C001B" w:tentative="1">
      <w:start w:val="1"/>
      <w:numFmt w:val="lowerRoman"/>
      <w:lvlText w:val="%6."/>
      <w:lvlJc w:val="right"/>
      <w:pPr>
        <w:ind w:left="5015" w:hanging="180"/>
      </w:pPr>
    </w:lvl>
    <w:lvl w:ilvl="6" w:tplc="0C0C000F" w:tentative="1">
      <w:start w:val="1"/>
      <w:numFmt w:val="decimal"/>
      <w:lvlText w:val="%7."/>
      <w:lvlJc w:val="left"/>
      <w:pPr>
        <w:ind w:left="5735" w:hanging="360"/>
      </w:pPr>
    </w:lvl>
    <w:lvl w:ilvl="7" w:tplc="0C0C0019" w:tentative="1">
      <w:start w:val="1"/>
      <w:numFmt w:val="lowerLetter"/>
      <w:lvlText w:val="%8."/>
      <w:lvlJc w:val="left"/>
      <w:pPr>
        <w:ind w:left="6455" w:hanging="360"/>
      </w:pPr>
    </w:lvl>
    <w:lvl w:ilvl="8" w:tplc="0C0C001B" w:tentative="1">
      <w:start w:val="1"/>
      <w:numFmt w:val="lowerRoman"/>
      <w:lvlText w:val="%9."/>
      <w:lvlJc w:val="right"/>
      <w:pPr>
        <w:ind w:left="7175" w:hanging="180"/>
      </w:pPr>
    </w:lvl>
  </w:abstractNum>
  <w:num w:numId="1" w16cid:durableId="43990860">
    <w:abstractNumId w:val="0"/>
  </w:num>
  <w:num w:numId="2" w16cid:durableId="1024863834">
    <w:abstractNumId w:val="1"/>
  </w:num>
  <w:num w:numId="3" w16cid:durableId="191859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AB"/>
    <w:rsid w:val="00042E25"/>
    <w:rsid w:val="0010320B"/>
    <w:rsid w:val="0027552B"/>
    <w:rsid w:val="004531EF"/>
    <w:rsid w:val="004F19CA"/>
    <w:rsid w:val="005760AB"/>
    <w:rsid w:val="005E456C"/>
    <w:rsid w:val="007230B7"/>
    <w:rsid w:val="00880680"/>
    <w:rsid w:val="008A571C"/>
    <w:rsid w:val="00AF2174"/>
    <w:rsid w:val="00BA1338"/>
    <w:rsid w:val="00D429B9"/>
    <w:rsid w:val="00D9652A"/>
    <w:rsid w:val="00DB7B1E"/>
    <w:rsid w:val="00E12E21"/>
    <w:rsid w:val="00EF3C9E"/>
    <w:rsid w:val="00F16FAC"/>
    <w:rsid w:val="00FA379D"/>
    <w:rsid w:val="00FE0ECB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46D1A"/>
  <w15:docId w15:val="{42C52374-1429-4702-A3F0-1B1488D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right="14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 Brissette</dc:creator>
  <cp:keywords/>
  <cp:lastModifiedBy>Yvon Brissette</cp:lastModifiedBy>
  <cp:revision>6</cp:revision>
  <dcterms:created xsi:type="dcterms:W3CDTF">2024-03-13T11:02:00Z</dcterms:created>
  <dcterms:modified xsi:type="dcterms:W3CDTF">2024-03-16T18:56:00Z</dcterms:modified>
</cp:coreProperties>
</file>